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4EFF9" w14:textId="77777777" w:rsidR="003300C7" w:rsidRDefault="003300C7">
      <w:pPr>
        <w:pStyle w:val="Textoindependiente"/>
        <w:ind w:left="0"/>
        <w:jc w:val="left"/>
        <w:rPr>
          <w:rFonts w:ascii="Times New Roman"/>
          <w:sz w:val="40"/>
        </w:rPr>
      </w:pPr>
    </w:p>
    <w:p w14:paraId="60F6DE20" w14:textId="77777777" w:rsidR="003300C7" w:rsidRDefault="003300C7">
      <w:pPr>
        <w:pStyle w:val="Textoindependiente"/>
        <w:ind w:left="0"/>
        <w:jc w:val="left"/>
        <w:rPr>
          <w:rFonts w:ascii="Times New Roman"/>
          <w:sz w:val="40"/>
        </w:rPr>
      </w:pPr>
    </w:p>
    <w:p w14:paraId="79B45414" w14:textId="77777777" w:rsidR="003300C7" w:rsidRDefault="003300C7">
      <w:pPr>
        <w:pStyle w:val="Textoindependiente"/>
        <w:ind w:left="0"/>
        <w:jc w:val="left"/>
        <w:rPr>
          <w:rFonts w:ascii="Times New Roman"/>
          <w:sz w:val="40"/>
        </w:rPr>
      </w:pPr>
    </w:p>
    <w:p w14:paraId="160A7708" w14:textId="77777777" w:rsidR="003300C7" w:rsidRDefault="003300C7">
      <w:pPr>
        <w:pStyle w:val="Textoindependiente"/>
        <w:ind w:left="0"/>
        <w:jc w:val="left"/>
        <w:rPr>
          <w:rFonts w:ascii="Times New Roman"/>
          <w:sz w:val="40"/>
        </w:rPr>
      </w:pPr>
    </w:p>
    <w:p w14:paraId="2A8539CF" w14:textId="77777777" w:rsidR="003300C7" w:rsidRDefault="003300C7">
      <w:pPr>
        <w:pStyle w:val="Textoindependiente"/>
        <w:ind w:left="0"/>
        <w:jc w:val="left"/>
        <w:rPr>
          <w:rFonts w:ascii="Times New Roman"/>
          <w:sz w:val="40"/>
        </w:rPr>
      </w:pPr>
    </w:p>
    <w:p w14:paraId="5407941D" w14:textId="77777777" w:rsidR="003300C7" w:rsidRDefault="003300C7">
      <w:pPr>
        <w:pStyle w:val="Textoindependiente"/>
        <w:ind w:left="0"/>
        <w:jc w:val="left"/>
        <w:rPr>
          <w:rFonts w:ascii="Times New Roman"/>
          <w:sz w:val="40"/>
        </w:rPr>
      </w:pPr>
    </w:p>
    <w:p w14:paraId="41C9F52D" w14:textId="77777777" w:rsidR="003300C7" w:rsidRDefault="003300C7">
      <w:pPr>
        <w:pStyle w:val="Textoindependiente"/>
        <w:ind w:left="0"/>
        <w:jc w:val="left"/>
        <w:rPr>
          <w:rFonts w:ascii="Times New Roman"/>
          <w:sz w:val="40"/>
        </w:rPr>
      </w:pPr>
    </w:p>
    <w:p w14:paraId="7BCF949D" w14:textId="77777777" w:rsidR="003300C7" w:rsidRDefault="003300C7">
      <w:pPr>
        <w:pStyle w:val="Textoindependiente"/>
        <w:ind w:left="0"/>
        <w:jc w:val="left"/>
        <w:rPr>
          <w:rFonts w:ascii="Times New Roman"/>
          <w:sz w:val="40"/>
        </w:rPr>
      </w:pPr>
    </w:p>
    <w:p w14:paraId="65853FFF" w14:textId="77777777" w:rsidR="003300C7" w:rsidRDefault="003300C7">
      <w:pPr>
        <w:pStyle w:val="Textoindependiente"/>
        <w:spacing w:before="129"/>
        <w:ind w:left="0"/>
        <w:jc w:val="left"/>
        <w:rPr>
          <w:rFonts w:ascii="Times New Roman"/>
          <w:sz w:val="40"/>
        </w:rPr>
      </w:pPr>
    </w:p>
    <w:p w14:paraId="43F5084E" w14:textId="77777777" w:rsidR="003300C7" w:rsidRDefault="00000000">
      <w:pPr>
        <w:pStyle w:val="Ttulo"/>
        <w:spacing w:line="328" w:lineRule="auto"/>
      </w:pPr>
      <w:r>
        <w:rPr>
          <w:color w:val="808080"/>
        </w:rPr>
        <w:t>ESPECIFICACIONES</w:t>
      </w:r>
      <w:r>
        <w:rPr>
          <w:color w:val="808080"/>
          <w:spacing w:val="-18"/>
        </w:rPr>
        <w:t xml:space="preserve"> </w:t>
      </w:r>
      <w:r>
        <w:rPr>
          <w:color w:val="808080"/>
        </w:rPr>
        <w:t>TÉCNICAS</w:t>
      </w:r>
      <w:r>
        <w:rPr>
          <w:color w:val="808080"/>
          <w:spacing w:val="-19"/>
        </w:rPr>
        <w:t xml:space="preserve"> </w:t>
      </w:r>
      <w:r>
        <w:rPr>
          <w:color w:val="808080"/>
        </w:rPr>
        <w:t>GENERALES SERVICIOS DE INGENIERÍA</w:t>
      </w:r>
    </w:p>
    <w:p w14:paraId="2A4C7D0B" w14:textId="77777777" w:rsidR="003300C7" w:rsidRDefault="003300C7">
      <w:pPr>
        <w:pStyle w:val="Textoindependiente"/>
        <w:spacing w:before="350"/>
        <w:ind w:left="0"/>
        <w:jc w:val="left"/>
        <w:rPr>
          <w:sz w:val="40"/>
        </w:rPr>
      </w:pPr>
    </w:p>
    <w:p w14:paraId="5365C744" w14:textId="77777777" w:rsidR="003300C7" w:rsidRDefault="00000000">
      <w:pPr>
        <w:spacing w:before="1"/>
        <w:ind w:left="922" w:right="922"/>
        <w:jc w:val="center"/>
        <w:rPr>
          <w:sz w:val="32"/>
        </w:rPr>
      </w:pPr>
      <w:r>
        <w:rPr>
          <w:color w:val="808080"/>
          <w:spacing w:val="-2"/>
          <w:sz w:val="32"/>
        </w:rPr>
        <w:t>19_198_OA_53</w:t>
      </w:r>
    </w:p>
    <w:p w14:paraId="029A655B" w14:textId="77777777" w:rsidR="003300C7" w:rsidRDefault="003300C7">
      <w:pPr>
        <w:pStyle w:val="Textoindependiente"/>
        <w:ind w:left="0"/>
        <w:jc w:val="left"/>
        <w:rPr>
          <w:sz w:val="32"/>
        </w:rPr>
      </w:pPr>
    </w:p>
    <w:p w14:paraId="782F0BE1" w14:textId="77777777" w:rsidR="003300C7" w:rsidRDefault="003300C7">
      <w:pPr>
        <w:pStyle w:val="Textoindependiente"/>
        <w:ind w:left="0"/>
        <w:jc w:val="left"/>
        <w:rPr>
          <w:sz w:val="32"/>
        </w:rPr>
      </w:pPr>
    </w:p>
    <w:p w14:paraId="3FE79CF1" w14:textId="77777777" w:rsidR="003300C7" w:rsidRDefault="003300C7">
      <w:pPr>
        <w:pStyle w:val="Textoindependiente"/>
        <w:ind w:left="0"/>
        <w:jc w:val="left"/>
        <w:rPr>
          <w:sz w:val="32"/>
        </w:rPr>
      </w:pPr>
    </w:p>
    <w:p w14:paraId="337CB12D" w14:textId="77777777" w:rsidR="003300C7" w:rsidRDefault="003300C7">
      <w:pPr>
        <w:pStyle w:val="Textoindependiente"/>
        <w:ind w:left="0"/>
        <w:jc w:val="left"/>
        <w:rPr>
          <w:sz w:val="32"/>
        </w:rPr>
      </w:pPr>
    </w:p>
    <w:p w14:paraId="51A5ED34" w14:textId="77777777" w:rsidR="003300C7" w:rsidRDefault="003300C7">
      <w:pPr>
        <w:pStyle w:val="Textoindependiente"/>
        <w:ind w:left="0"/>
        <w:jc w:val="left"/>
        <w:rPr>
          <w:sz w:val="32"/>
        </w:rPr>
      </w:pPr>
    </w:p>
    <w:p w14:paraId="6589C645" w14:textId="77777777" w:rsidR="003300C7" w:rsidRDefault="003300C7">
      <w:pPr>
        <w:pStyle w:val="Textoindependiente"/>
        <w:ind w:left="0"/>
        <w:jc w:val="left"/>
        <w:rPr>
          <w:sz w:val="32"/>
        </w:rPr>
      </w:pPr>
    </w:p>
    <w:p w14:paraId="718831DC" w14:textId="77777777" w:rsidR="003300C7" w:rsidRDefault="003300C7">
      <w:pPr>
        <w:pStyle w:val="Textoindependiente"/>
        <w:ind w:left="0"/>
        <w:jc w:val="left"/>
        <w:rPr>
          <w:sz w:val="32"/>
        </w:rPr>
      </w:pPr>
    </w:p>
    <w:p w14:paraId="10EDBB3D" w14:textId="77777777" w:rsidR="003300C7" w:rsidRDefault="003300C7">
      <w:pPr>
        <w:pStyle w:val="Textoindependiente"/>
        <w:ind w:left="0"/>
        <w:jc w:val="left"/>
        <w:rPr>
          <w:sz w:val="32"/>
        </w:rPr>
      </w:pPr>
    </w:p>
    <w:p w14:paraId="0B34BF72" w14:textId="77777777" w:rsidR="003300C7" w:rsidRDefault="003300C7">
      <w:pPr>
        <w:pStyle w:val="Textoindependiente"/>
        <w:ind w:left="0"/>
        <w:jc w:val="left"/>
        <w:rPr>
          <w:sz w:val="32"/>
        </w:rPr>
      </w:pPr>
    </w:p>
    <w:p w14:paraId="01A1394E" w14:textId="77777777" w:rsidR="003300C7" w:rsidRDefault="003300C7">
      <w:pPr>
        <w:pStyle w:val="Textoindependiente"/>
        <w:spacing w:before="49"/>
        <w:ind w:left="0"/>
        <w:jc w:val="left"/>
        <w:rPr>
          <w:sz w:val="32"/>
        </w:rPr>
      </w:pPr>
    </w:p>
    <w:p w14:paraId="691F6151" w14:textId="77777777" w:rsidR="003300C7" w:rsidRDefault="003300C7">
      <w:pPr>
        <w:pStyle w:val="Textoindependiente"/>
        <w:jc w:val="right"/>
        <w:sectPr w:rsidR="003300C7">
          <w:headerReference w:type="default" r:id="rId7"/>
          <w:footerReference w:type="default" r:id="rId8"/>
          <w:type w:val="continuous"/>
          <w:pgSz w:w="12240" w:h="15840"/>
          <w:pgMar w:top="2380" w:right="1080" w:bottom="1360" w:left="1080" w:header="759" w:footer="1176" w:gutter="0"/>
          <w:pgNumType w:start="1"/>
          <w:cols w:space="720"/>
        </w:sectPr>
      </w:pPr>
    </w:p>
    <w:p w14:paraId="73E556D9" w14:textId="77777777" w:rsidR="003300C7" w:rsidRDefault="00000000">
      <w:pPr>
        <w:spacing w:before="178"/>
        <w:ind w:left="922" w:right="921"/>
        <w:jc w:val="center"/>
        <w:rPr>
          <w:sz w:val="32"/>
        </w:rPr>
      </w:pPr>
      <w:r>
        <w:rPr>
          <w:spacing w:val="-2"/>
          <w:sz w:val="32"/>
        </w:rPr>
        <w:lastRenderedPageBreak/>
        <w:t>ÍNDICE</w:t>
      </w:r>
    </w:p>
    <w:sdt>
      <w:sdtPr>
        <w:id w:val="1913576115"/>
        <w:docPartObj>
          <w:docPartGallery w:val="Table of Contents"/>
          <w:docPartUnique/>
        </w:docPartObj>
      </w:sdtPr>
      <w:sdtContent>
        <w:p w14:paraId="4041B313" w14:textId="77777777" w:rsidR="003300C7" w:rsidRDefault="00000000">
          <w:pPr>
            <w:pStyle w:val="TDC1"/>
            <w:numPr>
              <w:ilvl w:val="0"/>
              <w:numId w:val="5"/>
            </w:numPr>
            <w:tabs>
              <w:tab w:val="left" w:pos="1471"/>
              <w:tab w:val="right" w:leader="dot" w:pos="9735"/>
            </w:tabs>
            <w:spacing w:before="451"/>
          </w:pPr>
          <w:r>
            <w:fldChar w:fldCharType="begin"/>
          </w:r>
          <w:r>
            <w:instrText xml:space="preserve">TOC \o "1-2" \h \z \u </w:instrText>
          </w:r>
          <w:r>
            <w:fldChar w:fldCharType="separate"/>
          </w:r>
          <w:hyperlink w:anchor="_bookmark0" w:history="1">
            <w:r w:rsidR="003300C7">
              <w:rPr>
                <w:spacing w:val="-2"/>
              </w:rPr>
              <w:t>ALCANCE</w:t>
            </w:r>
            <w:r w:rsidR="003300C7">
              <w:tab/>
            </w:r>
            <w:r w:rsidR="003300C7">
              <w:rPr>
                <w:spacing w:val="-10"/>
              </w:rPr>
              <w:t>3</w:t>
            </w:r>
          </w:hyperlink>
        </w:p>
        <w:p w14:paraId="337FBDA4" w14:textId="77777777" w:rsidR="003300C7" w:rsidRDefault="003300C7">
          <w:pPr>
            <w:pStyle w:val="TDC2"/>
            <w:numPr>
              <w:ilvl w:val="1"/>
              <w:numId w:val="5"/>
            </w:numPr>
            <w:tabs>
              <w:tab w:val="left" w:pos="1471"/>
              <w:tab w:val="right" w:leader="dot" w:pos="9735"/>
            </w:tabs>
          </w:pPr>
          <w:hyperlink w:anchor="_bookmark1" w:history="1">
            <w:r>
              <w:t>DIRECCIÓN</w:t>
            </w:r>
            <w:r>
              <w:rPr>
                <w:spacing w:val="-7"/>
              </w:rPr>
              <w:t xml:space="preserve"> </w:t>
            </w:r>
            <w:r>
              <w:t>Y</w:t>
            </w:r>
            <w:r>
              <w:rPr>
                <w:spacing w:val="-4"/>
              </w:rPr>
              <w:t xml:space="preserve"> </w:t>
            </w:r>
            <w:r>
              <w:t>COORDINACIÓN</w:t>
            </w:r>
            <w:r>
              <w:rPr>
                <w:spacing w:val="-5"/>
              </w:rPr>
              <w:t xml:space="preserve"> </w:t>
            </w:r>
            <w:r>
              <w:t>DE</w:t>
            </w:r>
            <w:r>
              <w:rPr>
                <w:spacing w:val="-6"/>
              </w:rPr>
              <w:t xml:space="preserve"> </w:t>
            </w:r>
            <w:r>
              <w:t>LOS</w:t>
            </w:r>
            <w:r>
              <w:rPr>
                <w:spacing w:val="-7"/>
              </w:rPr>
              <w:t xml:space="preserve"> </w:t>
            </w:r>
            <w:r>
              <w:t>SERVICIOS</w:t>
            </w:r>
            <w:r>
              <w:rPr>
                <w:spacing w:val="-4"/>
              </w:rPr>
              <w:t xml:space="preserve"> </w:t>
            </w:r>
            <w:r>
              <w:t>DE</w:t>
            </w:r>
            <w:r>
              <w:rPr>
                <w:spacing w:val="-6"/>
              </w:rPr>
              <w:t xml:space="preserve"> </w:t>
            </w:r>
            <w:r>
              <w:rPr>
                <w:spacing w:val="-2"/>
              </w:rPr>
              <w:t>INGENIERÍA</w:t>
            </w:r>
            <w:r>
              <w:tab/>
            </w:r>
            <w:r>
              <w:rPr>
                <w:spacing w:val="-10"/>
              </w:rPr>
              <w:t>4</w:t>
            </w:r>
          </w:hyperlink>
        </w:p>
        <w:p w14:paraId="469AF8F8" w14:textId="77777777" w:rsidR="003300C7" w:rsidRDefault="003300C7">
          <w:pPr>
            <w:pStyle w:val="TDC2"/>
            <w:numPr>
              <w:ilvl w:val="1"/>
              <w:numId w:val="5"/>
            </w:numPr>
            <w:tabs>
              <w:tab w:val="left" w:pos="1471"/>
              <w:tab w:val="right" w:leader="dot" w:pos="9735"/>
            </w:tabs>
          </w:pPr>
          <w:hyperlink w:anchor="_bookmark2" w:history="1">
            <w:r>
              <w:t>ORGANIZACIÓN</w:t>
            </w:r>
            <w:r>
              <w:rPr>
                <w:spacing w:val="-10"/>
              </w:rPr>
              <w:t xml:space="preserve"> </w:t>
            </w:r>
            <w:r>
              <w:t>DEL</w:t>
            </w:r>
            <w:r>
              <w:rPr>
                <w:spacing w:val="-4"/>
              </w:rPr>
              <w:t xml:space="preserve"> </w:t>
            </w:r>
            <w:r>
              <w:t>ORGANISMO</w:t>
            </w:r>
            <w:r>
              <w:rPr>
                <w:spacing w:val="-7"/>
              </w:rPr>
              <w:t xml:space="preserve"> </w:t>
            </w:r>
            <w:r>
              <w:t>EJECUTOR</w:t>
            </w:r>
            <w:r>
              <w:rPr>
                <w:spacing w:val="-5"/>
              </w:rPr>
              <w:t xml:space="preserve"> </w:t>
            </w:r>
            <w:r>
              <w:t>DE</w:t>
            </w:r>
            <w:r>
              <w:rPr>
                <w:spacing w:val="-5"/>
              </w:rPr>
              <w:t xml:space="preserve"> </w:t>
            </w:r>
            <w:r>
              <w:t>LOS</w:t>
            </w:r>
            <w:r>
              <w:rPr>
                <w:spacing w:val="-7"/>
              </w:rPr>
              <w:t xml:space="preserve"> </w:t>
            </w:r>
            <w:r>
              <w:t>SERVICIOS</w:t>
            </w:r>
            <w:r>
              <w:rPr>
                <w:spacing w:val="-7"/>
              </w:rPr>
              <w:t xml:space="preserve"> </w:t>
            </w:r>
            <w:r>
              <w:t>DE</w:t>
            </w:r>
            <w:r>
              <w:rPr>
                <w:spacing w:val="-7"/>
              </w:rPr>
              <w:t xml:space="preserve"> </w:t>
            </w:r>
            <w:r>
              <w:rPr>
                <w:spacing w:val="-2"/>
              </w:rPr>
              <w:t>INGENIERÍA</w:t>
            </w:r>
            <w:r>
              <w:tab/>
            </w:r>
            <w:r>
              <w:rPr>
                <w:spacing w:val="-10"/>
              </w:rPr>
              <w:t>4</w:t>
            </w:r>
          </w:hyperlink>
        </w:p>
        <w:p w14:paraId="424E2B5E" w14:textId="77777777" w:rsidR="003300C7" w:rsidRDefault="003300C7">
          <w:pPr>
            <w:pStyle w:val="TDC2"/>
            <w:numPr>
              <w:ilvl w:val="1"/>
              <w:numId w:val="5"/>
            </w:numPr>
            <w:tabs>
              <w:tab w:val="left" w:pos="1471"/>
              <w:tab w:val="right" w:leader="dot" w:pos="9735"/>
            </w:tabs>
            <w:spacing w:before="133"/>
          </w:pPr>
          <w:hyperlink w:anchor="_bookmark3" w:history="1">
            <w:r>
              <w:t>SERVICIOS</w:t>
            </w:r>
            <w:r>
              <w:rPr>
                <w:spacing w:val="-8"/>
              </w:rPr>
              <w:t xml:space="preserve"> </w:t>
            </w:r>
            <w:r>
              <w:t>DE</w:t>
            </w:r>
            <w:r>
              <w:rPr>
                <w:spacing w:val="-7"/>
              </w:rPr>
              <w:t xml:space="preserve"> </w:t>
            </w:r>
            <w:r>
              <w:t>PLANIFICACIÓN,</w:t>
            </w:r>
            <w:r>
              <w:rPr>
                <w:spacing w:val="-6"/>
              </w:rPr>
              <w:t xml:space="preserve"> </w:t>
            </w:r>
            <w:r>
              <w:t>COORDINACIÓN,</w:t>
            </w:r>
            <w:r>
              <w:rPr>
                <w:spacing w:val="-8"/>
              </w:rPr>
              <w:t xml:space="preserve"> </w:t>
            </w:r>
            <w:r>
              <w:t>SEGUIMIENTO</w:t>
            </w:r>
            <w:r>
              <w:rPr>
                <w:spacing w:val="-7"/>
              </w:rPr>
              <w:t xml:space="preserve"> </w:t>
            </w:r>
            <w:r>
              <w:t>Y</w:t>
            </w:r>
            <w:r>
              <w:rPr>
                <w:spacing w:val="-9"/>
              </w:rPr>
              <w:t xml:space="preserve"> </w:t>
            </w:r>
            <w:r>
              <w:rPr>
                <w:spacing w:val="-2"/>
              </w:rPr>
              <w:t>CONTROL</w:t>
            </w:r>
            <w:r>
              <w:tab/>
            </w:r>
            <w:r>
              <w:rPr>
                <w:spacing w:val="-10"/>
              </w:rPr>
              <w:t>5</w:t>
            </w:r>
          </w:hyperlink>
        </w:p>
        <w:p w14:paraId="4BE296DB" w14:textId="77777777" w:rsidR="003300C7" w:rsidRDefault="003300C7">
          <w:pPr>
            <w:pStyle w:val="TDC2"/>
            <w:numPr>
              <w:ilvl w:val="1"/>
              <w:numId w:val="5"/>
            </w:numPr>
            <w:tabs>
              <w:tab w:val="left" w:pos="1471"/>
              <w:tab w:val="right" w:leader="dot" w:pos="9735"/>
            </w:tabs>
            <w:spacing w:before="133"/>
          </w:pPr>
          <w:hyperlink w:anchor="_bookmark4" w:history="1">
            <w:r>
              <w:t>SERVICIOS</w:t>
            </w:r>
            <w:r>
              <w:rPr>
                <w:spacing w:val="-6"/>
              </w:rPr>
              <w:t xml:space="preserve"> </w:t>
            </w:r>
            <w:r>
              <w:t>DE</w:t>
            </w:r>
            <w:r>
              <w:rPr>
                <w:spacing w:val="-6"/>
              </w:rPr>
              <w:t xml:space="preserve"> </w:t>
            </w:r>
            <w:r>
              <w:rPr>
                <w:spacing w:val="-2"/>
              </w:rPr>
              <w:t>INGENIERÍA</w:t>
            </w:r>
            <w:r>
              <w:tab/>
            </w:r>
            <w:r>
              <w:rPr>
                <w:spacing w:val="-10"/>
              </w:rPr>
              <w:t>6</w:t>
            </w:r>
          </w:hyperlink>
        </w:p>
        <w:p w14:paraId="4EC22401" w14:textId="77777777" w:rsidR="003300C7" w:rsidRDefault="003300C7">
          <w:pPr>
            <w:pStyle w:val="TDC2"/>
            <w:numPr>
              <w:ilvl w:val="2"/>
              <w:numId w:val="5"/>
            </w:numPr>
            <w:tabs>
              <w:tab w:val="left" w:pos="1471"/>
              <w:tab w:val="right" w:leader="dot" w:pos="9735"/>
            </w:tabs>
          </w:pPr>
          <w:hyperlink w:anchor="_bookmark5" w:history="1">
            <w:r>
              <w:t>SERVICIOS</w:t>
            </w:r>
            <w:r>
              <w:rPr>
                <w:spacing w:val="-5"/>
              </w:rPr>
              <w:t xml:space="preserve"> </w:t>
            </w:r>
            <w:r>
              <w:t>DE</w:t>
            </w:r>
            <w:r>
              <w:rPr>
                <w:spacing w:val="-5"/>
              </w:rPr>
              <w:t xml:space="preserve"> </w:t>
            </w:r>
            <w:r>
              <w:t>INGENIERÍA</w:t>
            </w:r>
            <w:r>
              <w:rPr>
                <w:spacing w:val="-6"/>
              </w:rPr>
              <w:t xml:space="preserve"> </w:t>
            </w:r>
            <w:r>
              <w:t>DE</w:t>
            </w:r>
            <w:r>
              <w:rPr>
                <w:spacing w:val="-4"/>
              </w:rPr>
              <w:t xml:space="preserve"> </w:t>
            </w:r>
            <w:r>
              <w:rPr>
                <w:spacing w:val="-2"/>
              </w:rPr>
              <w:t>DISEÑO</w:t>
            </w:r>
            <w:r>
              <w:tab/>
            </w:r>
            <w:r>
              <w:rPr>
                <w:spacing w:val="-10"/>
              </w:rPr>
              <w:t>6</w:t>
            </w:r>
          </w:hyperlink>
        </w:p>
        <w:p w14:paraId="08EC090B" w14:textId="77777777" w:rsidR="003300C7" w:rsidRDefault="003300C7">
          <w:pPr>
            <w:pStyle w:val="TDC2"/>
            <w:numPr>
              <w:ilvl w:val="2"/>
              <w:numId w:val="5"/>
            </w:numPr>
            <w:tabs>
              <w:tab w:val="left" w:pos="1471"/>
              <w:tab w:val="right" w:leader="dot" w:pos="9735"/>
            </w:tabs>
            <w:spacing w:before="134"/>
          </w:pPr>
          <w:hyperlink w:anchor="_bookmark6" w:history="1">
            <w:r>
              <w:t>SERVICIOS</w:t>
            </w:r>
            <w:r>
              <w:rPr>
                <w:spacing w:val="-5"/>
              </w:rPr>
              <w:t xml:space="preserve"> </w:t>
            </w:r>
            <w:r>
              <w:t>DE</w:t>
            </w:r>
            <w:r>
              <w:rPr>
                <w:spacing w:val="-5"/>
              </w:rPr>
              <w:t xml:space="preserve"> </w:t>
            </w:r>
            <w:r>
              <w:t>INGENIERÍA</w:t>
            </w:r>
            <w:r>
              <w:rPr>
                <w:spacing w:val="-6"/>
              </w:rPr>
              <w:t xml:space="preserve"> </w:t>
            </w:r>
            <w:r>
              <w:t>DE</w:t>
            </w:r>
            <w:r>
              <w:rPr>
                <w:spacing w:val="-4"/>
              </w:rPr>
              <w:t xml:space="preserve"> </w:t>
            </w:r>
            <w:r>
              <w:rPr>
                <w:spacing w:val="-2"/>
              </w:rPr>
              <w:t>MONTAJE</w:t>
            </w:r>
            <w:r>
              <w:tab/>
            </w:r>
            <w:r>
              <w:rPr>
                <w:spacing w:val="-10"/>
              </w:rPr>
              <w:t>7</w:t>
            </w:r>
          </w:hyperlink>
        </w:p>
        <w:p w14:paraId="622393D5" w14:textId="77777777" w:rsidR="003300C7" w:rsidRDefault="003300C7">
          <w:pPr>
            <w:pStyle w:val="TDC2"/>
            <w:numPr>
              <w:ilvl w:val="2"/>
              <w:numId w:val="5"/>
            </w:numPr>
            <w:tabs>
              <w:tab w:val="left" w:pos="1471"/>
              <w:tab w:val="right" w:leader="dot" w:pos="9735"/>
            </w:tabs>
            <w:spacing w:before="133"/>
          </w:pPr>
          <w:hyperlink w:anchor="_bookmark7" w:history="1">
            <w:r>
              <w:t>SISTEMA</w:t>
            </w:r>
            <w:r>
              <w:rPr>
                <w:spacing w:val="-6"/>
              </w:rPr>
              <w:t xml:space="preserve"> </w:t>
            </w:r>
            <w:r>
              <w:t>DE</w:t>
            </w:r>
            <w:r>
              <w:rPr>
                <w:spacing w:val="-5"/>
              </w:rPr>
              <w:t xml:space="preserve"> </w:t>
            </w:r>
            <w:r>
              <w:rPr>
                <w:spacing w:val="-2"/>
              </w:rPr>
              <w:t>DRENAJE</w:t>
            </w:r>
            <w:r>
              <w:tab/>
            </w:r>
            <w:r>
              <w:rPr>
                <w:spacing w:val="-10"/>
              </w:rPr>
              <w:t>8</w:t>
            </w:r>
          </w:hyperlink>
        </w:p>
        <w:p w14:paraId="09EB2BFF" w14:textId="77777777" w:rsidR="003300C7" w:rsidRDefault="003300C7">
          <w:pPr>
            <w:pStyle w:val="TDC2"/>
            <w:numPr>
              <w:ilvl w:val="2"/>
              <w:numId w:val="5"/>
            </w:numPr>
            <w:tabs>
              <w:tab w:val="left" w:pos="1471"/>
              <w:tab w:val="right" w:leader="dot" w:pos="9735"/>
            </w:tabs>
          </w:pPr>
          <w:hyperlink w:anchor="_bookmark8" w:history="1">
            <w:r>
              <w:t>SERVICIOS</w:t>
            </w:r>
            <w:r>
              <w:rPr>
                <w:spacing w:val="-6"/>
              </w:rPr>
              <w:t xml:space="preserve"> </w:t>
            </w:r>
            <w:r>
              <w:t>DE</w:t>
            </w:r>
            <w:r>
              <w:rPr>
                <w:spacing w:val="-6"/>
              </w:rPr>
              <w:t xml:space="preserve"> </w:t>
            </w:r>
            <w:r>
              <w:t>INGENIERÍA</w:t>
            </w:r>
            <w:r>
              <w:rPr>
                <w:spacing w:val="-5"/>
              </w:rPr>
              <w:t xml:space="preserve"> </w:t>
            </w:r>
            <w:r>
              <w:t>DE</w:t>
            </w:r>
            <w:r>
              <w:rPr>
                <w:spacing w:val="-4"/>
              </w:rPr>
              <w:t xml:space="preserve"> </w:t>
            </w:r>
            <w:r>
              <w:t>EMBALAJE</w:t>
            </w:r>
            <w:r>
              <w:rPr>
                <w:spacing w:val="-6"/>
              </w:rPr>
              <w:t xml:space="preserve"> </w:t>
            </w:r>
            <w:r>
              <w:t>Y</w:t>
            </w:r>
            <w:r>
              <w:rPr>
                <w:spacing w:val="-5"/>
              </w:rPr>
              <w:t xml:space="preserve"> </w:t>
            </w:r>
            <w:r>
              <w:t>TRANSPORTE</w:t>
            </w:r>
            <w:r>
              <w:rPr>
                <w:spacing w:val="-6"/>
              </w:rPr>
              <w:t xml:space="preserve"> </w:t>
            </w:r>
            <w:r>
              <w:t>DE</w:t>
            </w:r>
            <w:r>
              <w:rPr>
                <w:spacing w:val="-3"/>
              </w:rPr>
              <w:t xml:space="preserve"> </w:t>
            </w:r>
            <w:r>
              <w:rPr>
                <w:spacing w:val="-2"/>
              </w:rPr>
              <w:t>SUMINISTROS</w:t>
            </w:r>
            <w:r>
              <w:tab/>
            </w:r>
            <w:r>
              <w:rPr>
                <w:spacing w:val="-10"/>
              </w:rPr>
              <w:t>8</w:t>
            </w:r>
          </w:hyperlink>
        </w:p>
        <w:p w14:paraId="1E039268" w14:textId="77777777" w:rsidR="003300C7" w:rsidRDefault="003300C7">
          <w:pPr>
            <w:pStyle w:val="TDC2"/>
            <w:numPr>
              <w:ilvl w:val="2"/>
              <w:numId w:val="5"/>
            </w:numPr>
            <w:tabs>
              <w:tab w:val="left" w:pos="1471"/>
              <w:tab w:val="right" w:leader="dot" w:pos="9735"/>
            </w:tabs>
          </w:pPr>
          <w:hyperlink w:anchor="_bookmark9" w:history="1">
            <w:r>
              <w:t>SERVICIOS</w:t>
            </w:r>
            <w:r>
              <w:rPr>
                <w:spacing w:val="-4"/>
              </w:rPr>
              <w:t xml:space="preserve"> </w:t>
            </w:r>
            <w:r>
              <w:t>DEL</w:t>
            </w:r>
            <w:r>
              <w:rPr>
                <w:spacing w:val="-5"/>
              </w:rPr>
              <w:t xml:space="preserve"> </w:t>
            </w:r>
            <w:r>
              <w:t>PROCESO</w:t>
            </w:r>
            <w:r>
              <w:rPr>
                <w:spacing w:val="-4"/>
              </w:rPr>
              <w:t xml:space="preserve"> </w:t>
            </w:r>
            <w:r>
              <w:t>DE</w:t>
            </w:r>
            <w:r>
              <w:rPr>
                <w:spacing w:val="-4"/>
              </w:rPr>
              <w:t xml:space="preserve"> </w:t>
            </w:r>
            <w:r>
              <w:t>PRUEBAS</w:t>
            </w:r>
            <w:r>
              <w:rPr>
                <w:spacing w:val="-3"/>
              </w:rPr>
              <w:t xml:space="preserve"> </w:t>
            </w:r>
            <w:r>
              <w:t>Y</w:t>
            </w:r>
            <w:r>
              <w:rPr>
                <w:spacing w:val="-6"/>
              </w:rPr>
              <w:t xml:space="preserve"> </w:t>
            </w:r>
            <w:r>
              <w:t>PUESTA</w:t>
            </w:r>
            <w:r>
              <w:rPr>
                <w:spacing w:val="-6"/>
              </w:rPr>
              <w:t xml:space="preserve"> </w:t>
            </w:r>
            <w:r>
              <w:t>EN</w:t>
            </w:r>
            <w:r>
              <w:rPr>
                <w:spacing w:val="-4"/>
              </w:rPr>
              <w:t xml:space="preserve"> </w:t>
            </w:r>
            <w:r>
              <w:rPr>
                <w:spacing w:val="-2"/>
              </w:rPr>
              <w:t>SERVICIO</w:t>
            </w:r>
            <w:r>
              <w:tab/>
            </w:r>
            <w:r>
              <w:rPr>
                <w:spacing w:val="-10"/>
              </w:rPr>
              <w:t>8</w:t>
            </w:r>
          </w:hyperlink>
        </w:p>
        <w:p w14:paraId="0A145F2D" w14:textId="77777777" w:rsidR="003300C7" w:rsidRDefault="003300C7">
          <w:pPr>
            <w:pStyle w:val="TDC2"/>
            <w:numPr>
              <w:ilvl w:val="2"/>
              <w:numId w:val="5"/>
            </w:numPr>
            <w:tabs>
              <w:tab w:val="left" w:pos="1471"/>
              <w:tab w:val="right" w:leader="dot" w:pos="9735"/>
            </w:tabs>
          </w:pPr>
          <w:hyperlink w:anchor="_bookmark10" w:history="1">
            <w:r>
              <w:t>CONTROL</w:t>
            </w:r>
            <w:r>
              <w:rPr>
                <w:spacing w:val="-5"/>
              </w:rPr>
              <w:t xml:space="preserve"> </w:t>
            </w:r>
            <w:r>
              <w:t>DE</w:t>
            </w:r>
            <w:r>
              <w:rPr>
                <w:spacing w:val="-4"/>
              </w:rPr>
              <w:t xml:space="preserve"> </w:t>
            </w:r>
            <w:r>
              <w:t>CALIDAD</w:t>
            </w:r>
            <w:r>
              <w:rPr>
                <w:spacing w:val="-4"/>
              </w:rPr>
              <w:t xml:space="preserve"> </w:t>
            </w:r>
            <w:r>
              <w:t>DEL</w:t>
            </w:r>
            <w:r>
              <w:rPr>
                <w:spacing w:val="-4"/>
              </w:rPr>
              <w:t xml:space="preserve"> </w:t>
            </w:r>
            <w:r>
              <w:rPr>
                <w:spacing w:val="-2"/>
              </w:rPr>
              <w:t>CONTRATISTA</w:t>
            </w:r>
            <w:r>
              <w:tab/>
            </w:r>
            <w:r>
              <w:rPr>
                <w:spacing w:val="-10"/>
              </w:rPr>
              <w:t>9</w:t>
            </w:r>
          </w:hyperlink>
        </w:p>
        <w:p w14:paraId="4A93E816" w14:textId="77777777" w:rsidR="003300C7" w:rsidRDefault="003300C7">
          <w:pPr>
            <w:pStyle w:val="TDC2"/>
            <w:numPr>
              <w:ilvl w:val="2"/>
              <w:numId w:val="5"/>
            </w:numPr>
            <w:tabs>
              <w:tab w:val="left" w:pos="1471"/>
              <w:tab w:val="right" w:leader="dot" w:pos="9735"/>
            </w:tabs>
            <w:spacing w:before="133"/>
          </w:pPr>
          <w:hyperlink w:anchor="_bookmark11" w:history="1">
            <w:r>
              <w:t>PLANOS</w:t>
            </w:r>
            <w:r>
              <w:rPr>
                <w:spacing w:val="-9"/>
              </w:rPr>
              <w:t xml:space="preserve"> </w:t>
            </w:r>
            <w:r>
              <w:t>Y</w:t>
            </w:r>
            <w:r>
              <w:rPr>
                <w:spacing w:val="-5"/>
              </w:rPr>
              <w:t xml:space="preserve"> </w:t>
            </w:r>
            <w:r>
              <w:t>DOCUMENTOS</w:t>
            </w:r>
            <w:r>
              <w:rPr>
                <w:spacing w:val="-6"/>
              </w:rPr>
              <w:t xml:space="preserve"> </w:t>
            </w:r>
            <w:r>
              <w:t>TÉCNICOS</w:t>
            </w:r>
            <w:r>
              <w:rPr>
                <w:spacing w:val="-5"/>
              </w:rPr>
              <w:t xml:space="preserve"> </w:t>
            </w:r>
            <w:r>
              <w:t>DE</w:t>
            </w:r>
            <w:r>
              <w:rPr>
                <w:spacing w:val="-5"/>
              </w:rPr>
              <w:t xml:space="preserve"> </w:t>
            </w:r>
            <w:r>
              <w:t>INGENIERÍA</w:t>
            </w:r>
            <w:r>
              <w:rPr>
                <w:spacing w:val="-7"/>
              </w:rPr>
              <w:t xml:space="preserve"> </w:t>
            </w:r>
            <w:r>
              <w:t>DEL</w:t>
            </w:r>
            <w:r>
              <w:rPr>
                <w:spacing w:val="-3"/>
              </w:rPr>
              <w:t xml:space="preserve"> </w:t>
            </w:r>
            <w:r>
              <w:rPr>
                <w:spacing w:val="-2"/>
              </w:rPr>
              <w:t>PROYECTO</w:t>
            </w:r>
            <w:r>
              <w:tab/>
            </w:r>
            <w:r>
              <w:rPr>
                <w:spacing w:val="-10"/>
              </w:rPr>
              <w:t>9</w:t>
            </w:r>
          </w:hyperlink>
        </w:p>
        <w:p w14:paraId="273B6A50" w14:textId="77777777" w:rsidR="003300C7" w:rsidRDefault="003300C7">
          <w:pPr>
            <w:pStyle w:val="TDC2"/>
            <w:numPr>
              <w:ilvl w:val="2"/>
              <w:numId w:val="5"/>
            </w:numPr>
            <w:tabs>
              <w:tab w:val="left" w:pos="1471"/>
              <w:tab w:val="right" w:leader="dot" w:pos="9736"/>
            </w:tabs>
          </w:pPr>
          <w:hyperlink w:anchor="_bookmark12" w:history="1">
            <w:r>
              <w:t>CANTIDAD</w:t>
            </w:r>
            <w:r>
              <w:rPr>
                <w:spacing w:val="-5"/>
              </w:rPr>
              <w:t xml:space="preserve"> </w:t>
            </w:r>
            <w:r>
              <w:t>DE</w:t>
            </w:r>
            <w:r>
              <w:rPr>
                <w:spacing w:val="-4"/>
              </w:rPr>
              <w:t xml:space="preserve"> </w:t>
            </w:r>
            <w:r>
              <w:t>PLANOS</w:t>
            </w:r>
            <w:r>
              <w:rPr>
                <w:spacing w:val="-2"/>
              </w:rPr>
              <w:t xml:space="preserve"> </w:t>
            </w:r>
            <w:r>
              <w:t>Y</w:t>
            </w:r>
            <w:r>
              <w:rPr>
                <w:spacing w:val="-4"/>
              </w:rPr>
              <w:t xml:space="preserve"> </w:t>
            </w:r>
            <w:r>
              <w:rPr>
                <w:spacing w:val="-2"/>
              </w:rPr>
              <w:t>DOCUMENTOS</w:t>
            </w:r>
            <w:r>
              <w:tab/>
            </w:r>
            <w:r>
              <w:rPr>
                <w:spacing w:val="-5"/>
              </w:rPr>
              <w:t>10</w:t>
            </w:r>
          </w:hyperlink>
        </w:p>
        <w:p w14:paraId="2D6A3C21" w14:textId="77777777" w:rsidR="003300C7" w:rsidRDefault="003300C7">
          <w:pPr>
            <w:pStyle w:val="TDC2"/>
            <w:numPr>
              <w:ilvl w:val="2"/>
              <w:numId w:val="5"/>
            </w:numPr>
            <w:tabs>
              <w:tab w:val="left" w:pos="1471"/>
              <w:tab w:val="right" w:leader="dot" w:pos="9736"/>
            </w:tabs>
            <w:spacing w:before="133"/>
          </w:pPr>
          <w:hyperlink w:anchor="_bookmark13" w:history="1">
            <w:r>
              <w:t>REVISIÓN</w:t>
            </w:r>
            <w:r>
              <w:rPr>
                <w:spacing w:val="-4"/>
              </w:rPr>
              <w:t xml:space="preserve"> </w:t>
            </w:r>
            <w:r>
              <w:t>DE</w:t>
            </w:r>
            <w:r>
              <w:rPr>
                <w:spacing w:val="-4"/>
              </w:rPr>
              <w:t xml:space="preserve"> </w:t>
            </w:r>
            <w:r>
              <w:t>PLANOS</w:t>
            </w:r>
            <w:r>
              <w:rPr>
                <w:spacing w:val="-6"/>
              </w:rPr>
              <w:t xml:space="preserve"> </w:t>
            </w:r>
            <w:r>
              <w:t>Y</w:t>
            </w:r>
            <w:r>
              <w:rPr>
                <w:spacing w:val="-4"/>
              </w:rPr>
              <w:t xml:space="preserve"> </w:t>
            </w:r>
            <w:r>
              <w:t>DOCUMENTOS</w:t>
            </w:r>
            <w:r>
              <w:rPr>
                <w:spacing w:val="-5"/>
              </w:rPr>
              <w:t xml:space="preserve"> </w:t>
            </w:r>
            <w:r>
              <w:rPr>
                <w:spacing w:val="-2"/>
              </w:rPr>
              <w:t>TÉCNICOS</w:t>
            </w:r>
            <w:r>
              <w:tab/>
            </w:r>
            <w:r>
              <w:rPr>
                <w:spacing w:val="-5"/>
              </w:rPr>
              <w:t>11</w:t>
            </w:r>
          </w:hyperlink>
        </w:p>
        <w:p w14:paraId="5F919940" w14:textId="77777777" w:rsidR="003300C7" w:rsidRDefault="003300C7">
          <w:pPr>
            <w:pStyle w:val="TDC2"/>
            <w:numPr>
              <w:ilvl w:val="2"/>
              <w:numId w:val="5"/>
            </w:numPr>
            <w:tabs>
              <w:tab w:val="left" w:pos="1471"/>
              <w:tab w:val="right" w:leader="dot" w:pos="9736"/>
            </w:tabs>
          </w:pPr>
          <w:hyperlink w:anchor="_bookmark14" w:history="1">
            <w:r>
              <w:t xml:space="preserve">Planos </w:t>
            </w:r>
            <w:r>
              <w:rPr>
                <w:spacing w:val="-2"/>
              </w:rPr>
              <w:t>generales</w:t>
            </w:r>
            <w:r>
              <w:tab/>
            </w:r>
            <w:r>
              <w:rPr>
                <w:spacing w:val="-5"/>
              </w:rPr>
              <w:t>11</w:t>
            </w:r>
          </w:hyperlink>
        </w:p>
        <w:p w14:paraId="6FB10F3A" w14:textId="77777777" w:rsidR="003300C7" w:rsidRDefault="003300C7">
          <w:pPr>
            <w:pStyle w:val="TDC2"/>
            <w:numPr>
              <w:ilvl w:val="2"/>
              <w:numId w:val="5"/>
            </w:numPr>
            <w:tabs>
              <w:tab w:val="left" w:pos="1471"/>
              <w:tab w:val="right" w:leader="dot" w:pos="9736"/>
            </w:tabs>
          </w:pPr>
          <w:hyperlink w:anchor="_bookmark15" w:history="1">
            <w:r>
              <w:t>Otros</w:t>
            </w:r>
            <w:r>
              <w:rPr>
                <w:spacing w:val="-5"/>
              </w:rPr>
              <w:t xml:space="preserve"> </w:t>
            </w:r>
            <w:r>
              <w:t>planos</w:t>
            </w:r>
            <w:r>
              <w:rPr>
                <w:spacing w:val="-4"/>
              </w:rPr>
              <w:t xml:space="preserve"> </w:t>
            </w:r>
            <w:r>
              <w:t>y</w:t>
            </w:r>
            <w:r>
              <w:rPr>
                <w:spacing w:val="-4"/>
              </w:rPr>
              <w:t xml:space="preserve"> </w:t>
            </w:r>
            <w:r>
              <w:t>documentos</w:t>
            </w:r>
            <w:r>
              <w:rPr>
                <w:spacing w:val="-4"/>
              </w:rPr>
              <w:t xml:space="preserve"> </w:t>
            </w:r>
            <w:r>
              <w:rPr>
                <w:spacing w:val="-2"/>
              </w:rPr>
              <w:t>técnicos</w:t>
            </w:r>
            <w:r>
              <w:tab/>
            </w:r>
            <w:r>
              <w:rPr>
                <w:spacing w:val="-5"/>
              </w:rPr>
              <w:t>11</w:t>
            </w:r>
          </w:hyperlink>
        </w:p>
        <w:p w14:paraId="76A2223F" w14:textId="77777777" w:rsidR="003300C7" w:rsidRDefault="003300C7">
          <w:pPr>
            <w:pStyle w:val="TDC2"/>
            <w:numPr>
              <w:ilvl w:val="2"/>
              <w:numId w:val="5"/>
            </w:numPr>
            <w:tabs>
              <w:tab w:val="left" w:pos="1471"/>
              <w:tab w:val="right" w:leader="dot" w:pos="9736"/>
            </w:tabs>
          </w:pPr>
          <w:hyperlink w:anchor="_bookmark16" w:history="1">
            <w:r>
              <w:rPr>
                <w:spacing w:val="-2"/>
              </w:rPr>
              <w:t>REUNIONES</w:t>
            </w:r>
            <w:r>
              <w:tab/>
            </w:r>
            <w:r>
              <w:rPr>
                <w:spacing w:val="-5"/>
              </w:rPr>
              <w:t>11</w:t>
            </w:r>
          </w:hyperlink>
        </w:p>
        <w:p w14:paraId="4508C698" w14:textId="77777777" w:rsidR="003300C7" w:rsidRDefault="00000000">
          <w:r>
            <w:fldChar w:fldCharType="end"/>
          </w:r>
        </w:p>
      </w:sdtContent>
    </w:sdt>
    <w:p w14:paraId="7CB78ADC" w14:textId="77777777" w:rsidR="003300C7" w:rsidRDefault="003300C7">
      <w:pPr>
        <w:sectPr w:rsidR="003300C7">
          <w:pgSz w:w="12240" w:h="15840"/>
          <w:pgMar w:top="2380" w:right="1080" w:bottom="1360" w:left="1080" w:header="759" w:footer="1176" w:gutter="0"/>
          <w:cols w:space="720"/>
        </w:sectPr>
      </w:pPr>
    </w:p>
    <w:p w14:paraId="28570B5D" w14:textId="77777777" w:rsidR="003300C7" w:rsidRDefault="00000000">
      <w:pPr>
        <w:pStyle w:val="Ttulo1"/>
        <w:numPr>
          <w:ilvl w:val="0"/>
          <w:numId w:val="4"/>
        </w:numPr>
        <w:tabs>
          <w:tab w:val="left" w:pos="1471"/>
        </w:tabs>
      </w:pPr>
      <w:bookmarkStart w:id="0" w:name="_bookmark0"/>
      <w:bookmarkEnd w:id="0"/>
      <w:r>
        <w:rPr>
          <w:spacing w:val="-2"/>
        </w:rPr>
        <w:lastRenderedPageBreak/>
        <w:t>ALCANCE</w:t>
      </w:r>
    </w:p>
    <w:p w14:paraId="2E5BC8ED" w14:textId="77777777" w:rsidR="003300C7" w:rsidRDefault="00000000">
      <w:pPr>
        <w:pStyle w:val="Textoindependiente"/>
        <w:spacing w:before="159" w:line="268" w:lineRule="auto"/>
        <w:ind w:left="1471" w:right="333"/>
      </w:pPr>
      <w:r>
        <w:t xml:space="preserve">El </w:t>
      </w:r>
      <w:proofErr w:type="spellStart"/>
      <w:r>
        <w:t>Adjudicatariodeberá</w:t>
      </w:r>
      <w:proofErr w:type="spellEnd"/>
      <w:r>
        <w:t xml:space="preserve"> realizar, mediante un organismo ejecutor la verificación de los documentos y planos de ingeniería de detalle definidos en el numeral 1.4 del presente documento, todas las actividades de ingeniería y bases de diseño que se detallan estas especificaciones técnicas, además, toda</w:t>
      </w:r>
      <w:r>
        <w:rPr>
          <w:spacing w:val="-1"/>
        </w:rPr>
        <w:t xml:space="preserve"> </w:t>
      </w:r>
      <w:r>
        <w:t>otra</w:t>
      </w:r>
      <w:r>
        <w:rPr>
          <w:spacing w:val="-1"/>
        </w:rPr>
        <w:t xml:space="preserve"> </w:t>
      </w:r>
      <w:r>
        <w:t>actividad</w:t>
      </w:r>
      <w:r>
        <w:rPr>
          <w:spacing w:val="-3"/>
        </w:rPr>
        <w:t xml:space="preserve"> </w:t>
      </w:r>
      <w:r>
        <w:t>de ingeniería</w:t>
      </w:r>
      <w:r>
        <w:rPr>
          <w:spacing w:val="-4"/>
        </w:rPr>
        <w:t xml:space="preserve"> </w:t>
      </w:r>
      <w:r>
        <w:t>que sea</w:t>
      </w:r>
      <w:r>
        <w:rPr>
          <w:spacing w:val="-1"/>
        </w:rPr>
        <w:t xml:space="preserve"> </w:t>
      </w:r>
      <w:r>
        <w:t>necesaria</w:t>
      </w:r>
      <w:r>
        <w:rPr>
          <w:spacing w:val="-1"/>
        </w:rPr>
        <w:t xml:space="preserve"> </w:t>
      </w:r>
      <w:r>
        <w:t>para</w:t>
      </w:r>
      <w:r>
        <w:rPr>
          <w:spacing w:val="-1"/>
        </w:rPr>
        <w:t xml:space="preserve"> </w:t>
      </w:r>
      <w:r>
        <w:t>la ejecución y puesta en servicio de las obras del Contrato.</w:t>
      </w:r>
    </w:p>
    <w:p w14:paraId="1237F348" w14:textId="77777777" w:rsidR="003300C7" w:rsidRDefault="00000000">
      <w:pPr>
        <w:pStyle w:val="Textoindependiente"/>
        <w:spacing w:before="121" w:line="268" w:lineRule="auto"/>
        <w:ind w:left="1471" w:right="331"/>
      </w:pPr>
      <w:r>
        <w:t>El</w:t>
      </w:r>
      <w:r>
        <w:rPr>
          <w:spacing w:val="-1"/>
        </w:rPr>
        <w:t xml:space="preserve"> </w:t>
      </w:r>
      <w:r>
        <w:t>alcance</w:t>
      </w:r>
      <w:r>
        <w:rPr>
          <w:spacing w:val="-2"/>
        </w:rPr>
        <w:t xml:space="preserve"> </w:t>
      </w:r>
      <w:r>
        <w:t>del</w:t>
      </w:r>
      <w:r>
        <w:rPr>
          <w:spacing w:val="-3"/>
        </w:rPr>
        <w:t xml:space="preserve"> </w:t>
      </w:r>
      <w:r>
        <w:t>presente</w:t>
      </w:r>
      <w:r>
        <w:rPr>
          <w:spacing w:val="-2"/>
        </w:rPr>
        <w:t xml:space="preserve"> </w:t>
      </w:r>
      <w:r>
        <w:t>contrato considera</w:t>
      </w:r>
      <w:r>
        <w:rPr>
          <w:spacing w:val="-3"/>
        </w:rPr>
        <w:t xml:space="preserve"> </w:t>
      </w:r>
      <w:r>
        <w:t>el</w:t>
      </w:r>
      <w:r>
        <w:rPr>
          <w:spacing w:val="-3"/>
        </w:rPr>
        <w:t xml:space="preserve"> </w:t>
      </w:r>
      <w:r>
        <w:t>suministro</w:t>
      </w:r>
      <w:r>
        <w:rPr>
          <w:spacing w:val="-1"/>
        </w:rPr>
        <w:t xml:space="preserve"> </w:t>
      </w:r>
      <w:r>
        <w:t>de</w:t>
      </w:r>
      <w:r>
        <w:rPr>
          <w:spacing w:val="-2"/>
        </w:rPr>
        <w:t xml:space="preserve"> </w:t>
      </w:r>
      <w:r>
        <w:t>los</w:t>
      </w:r>
      <w:r>
        <w:rPr>
          <w:spacing w:val="-4"/>
        </w:rPr>
        <w:t xml:space="preserve"> </w:t>
      </w:r>
      <w:r>
        <w:t>equipos</w:t>
      </w:r>
      <w:r>
        <w:rPr>
          <w:spacing w:val="-2"/>
        </w:rPr>
        <w:t xml:space="preserve"> </w:t>
      </w:r>
      <w:r>
        <w:t>primarios, de</w:t>
      </w:r>
      <w:r>
        <w:rPr>
          <w:spacing w:val="-2"/>
        </w:rPr>
        <w:t xml:space="preserve"> </w:t>
      </w:r>
      <w:r>
        <w:t>acuerdo con lo indicado en la Suministro de Equipos de Alta Tensión de estas especificaciones. La plataforma no es parte del alcance de este proyecto.</w:t>
      </w:r>
    </w:p>
    <w:p w14:paraId="077CDA11" w14:textId="77777777" w:rsidR="003300C7" w:rsidRDefault="00000000">
      <w:pPr>
        <w:pStyle w:val="Textoindependiente"/>
        <w:spacing w:before="121" w:line="268" w:lineRule="auto"/>
        <w:ind w:left="1471" w:right="339"/>
      </w:pPr>
      <w:r>
        <w:t>En general, las actividades de ingeniería comprenden lo indicado a continuación, sin que ello limite la responsabilidad del Contratista:</w:t>
      </w:r>
    </w:p>
    <w:p w14:paraId="5BC66789" w14:textId="77777777" w:rsidR="003300C7" w:rsidRDefault="00000000">
      <w:pPr>
        <w:pStyle w:val="Prrafodelista"/>
        <w:numPr>
          <w:ilvl w:val="0"/>
          <w:numId w:val="3"/>
        </w:numPr>
        <w:tabs>
          <w:tab w:val="left" w:pos="2191"/>
        </w:tabs>
        <w:spacing w:before="121" w:line="268" w:lineRule="auto"/>
        <w:ind w:right="331"/>
        <w:jc w:val="both"/>
      </w:pPr>
      <w:r>
        <w:t>La verificación y ejecución de los diseños de ingeniería para las obras incluidas en el Contrato, descritas en forma no exhaustiva en las especificaciones particulares de estas especificaciones, en forma coordinada con la ingeniería propia de los equipos, sistemas, estructuras metálicas y materiales, realizada por los respectivos contratistas.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w:t>
      </w:r>
    </w:p>
    <w:p w14:paraId="657ED6CC" w14:textId="77777777" w:rsidR="003300C7" w:rsidRDefault="003300C7">
      <w:pPr>
        <w:pStyle w:val="Textoindependiente"/>
        <w:spacing w:before="33"/>
        <w:ind w:left="0"/>
        <w:jc w:val="left"/>
      </w:pPr>
    </w:p>
    <w:p w14:paraId="4E033CC1" w14:textId="77777777" w:rsidR="003300C7" w:rsidRDefault="00000000">
      <w:pPr>
        <w:pStyle w:val="Prrafodelista"/>
        <w:numPr>
          <w:ilvl w:val="1"/>
          <w:numId w:val="3"/>
        </w:numPr>
        <w:tabs>
          <w:tab w:val="left" w:pos="2911"/>
        </w:tabs>
        <w:spacing w:before="0" w:line="264" w:lineRule="auto"/>
        <w:ind w:right="340"/>
      </w:pPr>
      <w:r>
        <w:t>Verificación</w:t>
      </w:r>
      <w:r>
        <w:rPr>
          <w:spacing w:val="40"/>
        </w:rPr>
        <w:t xml:space="preserve"> </w:t>
      </w:r>
      <w:r>
        <w:t>de</w:t>
      </w:r>
      <w:r>
        <w:rPr>
          <w:spacing w:val="40"/>
        </w:rPr>
        <w:t xml:space="preserve"> </w:t>
      </w:r>
      <w:r>
        <w:t>la</w:t>
      </w:r>
      <w:r>
        <w:rPr>
          <w:spacing w:val="40"/>
        </w:rPr>
        <w:t xml:space="preserve"> </w:t>
      </w:r>
      <w:r>
        <w:t>ingeniería</w:t>
      </w:r>
      <w:r>
        <w:rPr>
          <w:spacing w:val="40"/>
        </w:rPr>
        <w:t xml:space="preserve"> </w:t>
      </w:r>
      <w:r>
        <w:t>de</w:t>
      </w:r>
      <w:r>
        <w:rPr>
          <w:spacing w:val="40"/>
        </w:rPr>
        <w:t xml:space="preserve"> </w:t>
      </w:r>
      <w:r>
        <w:t>detalle,</w:t>
      </w:r>
      <w:r>
        <w:rPr>
          <w:spacing w:val="40"/>
        </w:rPr>
        <w:t xml:space="preserve"> </w:t>
      </w:r>
      <w:r>
        <w:t>en</w:t>
      </w:r>
      <w:r>
        <w:rPr>
          <w:spacing w:val="40"/>
        </w:rPr>
        <w:t xml:space="preserve"> </w:t>
      </w:r>
      <w:r>
        <w:t>el</w:t>
      </w:r>
      <w:r>
        <w:rPr>
          <w:spacing w:val="40"/>
        </w:rPr>
        <w:t xml:space="preserve"> </w:t>
      </w:r>
      <w:r>
        <w:t>diseño</w:t>
      </w:r>
      <w:r>
        <w:rPr>
          <w:spacing w:val="40"/>
        </w:rPr>
        <w:t xml:space="preserve"> </w:t>
      </w:r>
      <w:r>
        <w:t>de</w:t>
      </w:r>
      <w:r>
        <w:rPr>
          <w:spacing w:val="40"/>
        </w:rPr>
        <w:t xml:space="preserve"> </w:t>
      </w:r>
      <w:r>
        <w:t>disposición</w:t>
      </w:r>
      <w:r>
        <w:rPr>
          <w:spacing w:val="40"/>
        </w:rPr>
        <w:t xml:space="preserve"> </w:t>
      </w:r>
      <w:r>
        <w:t>de</w:t>
      </w:r>
      <w:r>
        <w:rPr>
          <w:spacing w:val="80"/>
        </w:rPr>
        <w:t xml:space="preserve"> </w:t>
      </w:r>
      <w:r>
        <w:t>equipos en planta.</w:t>
      </w:r>
    </w:p>
    <w:p w14:paraId="6D3EA07C" w14:textId="77777777" w:rsidR="003300C7" w:rsidRDefault="00000000">
      <w:pPr>
        <w:pStyle w:val="Prrafodelista"/>
        <w:numPr>
          <w:ilvl w:val="1"/>
          <w:numId w:val="3"/>
        </w:numPr>
        <w:tabs>
          <w:tab w:val="left" w:pos="2910"/>
        </w:tabs>
        <w:spacing w:before="4"/>
        <w:ind w:left="2910" w:hanging="359"/>
      </w:pPr>
      <w:r>
        <w:t>Verificación</w:t>
      </w:r>
      <w:r>
        <w:rPr>
          <w:spacing w:val="-4"/>
        </w:rPr>
        <w:t xml:space="preserve"> </w:t>
      </w:r>
      <w:r>
        <w:t>del</w:t>
      </w:r>
      <w:r>
        <w:rPr>
          <w:spacing w:val="-5"/>
        </w:rPr>
        <w:t xml:space="preserve"> </w:t>
      </w:r>
      <w:r>
        <w:t>diseño</w:t>
      </w:r>
      <w:r>
        <w:rPr>
          <w:spacing w:val="-6"/>
        </w:rPr>
        <w:t xml:space="preserve"> </w:t>
      </w:r>
      <w:r>
        <w:t>de</w:t>
      </w:r>
      <w:r>
        <w:rPr>
          <w:spacing w:val="-5"/>
        </w:rPr>
        <w:t xml:space="preserve"> </w:t>
      </w:r>
      <w:r>
        <w:rPr>
          <w:spacing w:val="-2"/>
        </w:rPr>
        <w:t>canalizaciones.</w:t>
      </w:r>
    </w:p>
    <w:p w14:paraId="169FB63A" w14:textId="77777777" w:rsidR="003300C7" w:rsidRDefault="00000000">
      <w:pPr>
        <w:pStyle w:val="Prrafodelista"/>
        <w:numPr>
          <w:ilvl w:val="1"/>
          <w:numId w:val="3"/>
        </w:numPr>
        <w:tabs>
          <w:tab w:val="left" w:pos="2910"/>
        </w:tabs>
        <w:spacing w:before="27"/>
        <w:ind w:left="2910" w:hanging="359"/>
      </w:pPr>
      <w:r>
        <w:t>Verificación</w:t>
      </w:r>
      <w:r>
        <w:rPr>
          <w:spacing w:val="-4"/>
        </w:rPr>
        <w:t xml:space="preserve"> </w:t>
      </w:r>
      <w:r>
        <w:t>del</w:t>
      </w:r>
      <w:r>
        <w:rPr>
          <w:spacing w:val="-4"/>
        </w:rPr>
        <w:t xml:space="preserve"> </w:t>
      </w:r>
      <w:r>
        <w:t>diseño</w:t>
      </w:r>
      <w:r>
        <w:rPr>
          <w:spacing w:val="-5"/>
        </w:rPr>
        <w:t xml:space="preserve"> </w:t>
      </w:r>
      <w:r>
        <w:t>de</w:t>
      </w:r>
      <w:r>
        <w:rPr>
          <w:spacing w:val="-6"/>
        </w:rPr>
        <w:t xml:space="preserve"> </w:t>
      </w:r>
      <w:r>
        <w:t>malla</w:t>
      </w:r>
      <w:r>
        <w:rPr>
          <w:spacing w:val="-3"/>
        </w:rPr>
        <w:t xml:space="preserve"> </w:t>
      </w:r>
      <w:r>
        <w:t>de</w:t>
      </w:r>
      <w:r>
        <w:rPr>
          <w:spacing w:val="-4"/>
        </w:rPr>
        <w:t xml:space="preserve"> </w:t>
      </w:r>
      <w:r>
        <w:t>puesta</w:t>
      </w:r>
      <w:r>
        <w:rPr>
          <w:spacing w:val="-7"/>
        </w:rPr>
        <w:t xml:space="preserve"> </w:t>
      </w:r>
      <w:r>
        <w:t>de</w:t>
      </w:r>
      <w:r>
        <w:rPr>
          <w:spacing w:val="-3"/>
        </w:rPr>
        <w:t xml:space="preserve"> </w:t>
      </w:r>
      <w:r>
        <w:rPr>
          <w:spacing w:val="-2"/>
        </w:rPr>
        <w:t>tierra.</w:t>
      </w:r>
    </w:p>
    <w:p w14:paraId="081E883F" w14:textId="77777777" w:rsidR="003300C7" w:rsidRDefault="00000000">
      <w:pPr>
        <w:pStyle w:val="Prrafodelista"/>
        <w:numPr>
          <w:ilvl w:val="1"/>
          <w:numId w:val="3"/>
        </w:numPr>
        <w:tabs>
          <w:tab w:val="left" w:pos="2911"/>
        </w:tabs>
        <w:spacing w:before="25" w:line="264" w:lineRule="auto"/>
        <w:ind w:right="343"/>
      </w:pPr>
      <w:r>
        <w:t>Verificación de diseño de fundaciones y estructuras de los equipos primarios a ser suministrados.</w:t>
      </w:r>
    </w:p>
    <w:p w14:paraId="165D7CB5" w14:textId="77777777" w:rsidR="003300C7" w:rsidRDefault="00000000">
      <w:pPr>
        <w:pStyle w:val="Prrafodelista"/>
        <w:numPr>
          <w:ilvl w:val="1"/>
          <w:numId w:val="3"/>
        </w:numPr>
        <w:tabs>
          <w:tab w:val="left" w:pos="2911"/>
        </w:tabs>
        <w:spacing w:before="4" w:line="261" w:lineRule="auto"/>
        <w:ind w:right="334"/>
      </w:pPr>
      <w:r>
        <w:t>Verificación</w:t>
      </w:r>
      <w:r>
        <w:rPr>
          <w:spacing w:val="31"/>
        </w:rPr>
        <w:t xml:space="preserve"> </w:t>
      </w:r>
      <w:r>
        <w:t>de</w:t>
      </w:r>
      <w:r>
        <w:rPr>
          <w:spacing w:val="32"/>
        </w:rPr>
        <w:t xml:space="preserve"> </w:t>
      </w:r>
      <w:r>
        <w:t>diseño</w:t>
      </w:r>
      <w:r>
        <w:rPr>
          <w:spacing w:val="31"/>
        </w:rPr>
        <w:t xml:space="preserve"> </w:t>
      </w:r>
      <w:r>
        <w:t>de</w:t>
      </w:r>
      <w:r>
        <w:rPr>
          <w:spacing w:val="32"/>
        </w:rPr>
        <w:t xml:space="preserve"> </w:t>
      </w:r>
      <w:r>
        <w:t>fundaciones</w:t>
      </w:r>
      <w:r>
        <w:rPr>
          <w:spacing w:val="32"/>
        </w:rPr>
        <w:t xml:space="preserve"> </w:t>
      </w:r>
      <w:r>
        <w:t>y</w:t>
      </w:r>
      <w:r>
        <w:rPr>
          <w:spacing w:val="29"/>
        </w:rPr>
        <w:t xml:space="preserve"> </w:t>
      </w:r>
      <w:r>
        <w:t>estructuras</w:t>
      </w:r>
      <w:r>
        <w:rPr>
          <w:spacing w:val="29"/>
        </w:rPr>
        <w:t xml:space="preserve"> </w:t>
      </w:r>
      <w:r>
        <w:t>altas</w:t>
      </w:r>
      <w:r>
        <w:rPr>
          <w:spacing w:val="34"/>
        </w:rPr>
        <w:t xml:space="preserve"> </w:t>
      </w:r>
      <w:r>
        <w:t>requeridas</w:t>
      </w:r>
      <w:r>
        <w:rPr>
          <w:spacing w:val="31"/>
        </w:rPr>
        <w:t xml:space="preserve"> </w:t>
      </w:r>
      <w:r>
        <w:t>en</w:t>
      </w:r>
      <w:r>
        <w:rPr>
          <w:spacing w:val="34"/>
        </w:rPr>
        <w:t xml:space="preserve"> </w:t>
      </w:r>
      <w:r>
        <w:t xml:space="preserve">la </w:t>
      </w:r>
      <w:r>
        <w:rPr>
          <w:spacing w:val="-2"/>
        </w:rPr>
        <w:t>subestación.</w:t>
      </w:r>
    </w:p>
    <w:p w14:paraId="1B85D87D" w14:textId="77777777" w:rsidR="003300C7" w:rsidRDefault="00000000">
      <w:pPr>
        <w:pStyle w:val="Prrafodelista"/>
        <w:numPr>
          <w:ilvl w:val="1"/>
          <w:numId w:val="3"/>
        </w:numPr>
        <w:tabs>
          <w:tab w:val="left" w:pos="2911"/>
        </w:tabs>
        <w:spacing w:before="10" w:line="261" w:lineRule="auto"/>
        <w:ind w:right="340"/>
      </w:pPr>
      <w:r>
        <w:t>Proyectos Sanitarios y Arquitectónicos, junto a las respectivas tramitaciones junto a la DOM, en caso de aplicar.</w:t>
      </w:r>
    </w:p>
    <w:p w14:paraId="78CEF7BE" w14:textId="77777777" w:rsidR="003300C7" w:rsidRDefault="003300C7">
      <w:pPr>
        <w:pStyle w:val="Textoindependiente"/>
        <w:spacing w:before="42"/>
        <w:ind w:left="0"/>
        <w:jc w:val="left"/>
      </w:pPr>
    </w:p>
    <w:p w14:paraId="3703270A" w14:textId="77777777" w:rsidR="003300C7" w:rsidRDefault="00000000">
      <w:pPr>
        <w:pStyle w:val="Prrafodelista"/>
        <w:numPr>
          <w:ilvl w:val="0"/>
          <w:numId w:val="3"/>
        </w:numPr>
        <w:tabs>
          <w:tab w:val="left" w:pos="2191"/>
        </w:tabs>
        <w:spacing w:before="1" w:line="268" w:lineRule="auto"/>
        <w:ind w:right="339"/>
        <w:jc w:val="both"/>
      </w:pPr>
      <w:r>
        <w:t xml:space="preserve">La preparación de especificaciones de compra para todos los equipos y materiales incorporados en el Contrato, y que no se hayan especificado en la ingeniería de </w:t>
      </w:r>
      <w:r>
        <w:rPr>
          <w:spacing w:val="-2"/>
        </w:rPr>
        <w:t>detalles.</w:t>
      </w:r>
    </w:p>
    <w:p w14:paraId="0EFD7D95" w14:textId="77777777" w:rsidR="003300C7" w:rsidRDefault="00000000">
      <w:pPr>
        <w:pStyle w:val="Prrafodelista"/>
        <w:numPr>
          <w:ilvl w:val="0"/>
          <w:numId w:val="3"/>
        </w:numPr>
        <w:tabs>
          <w:tab w:val="left" w:pos="2190"/>
        </w:tabs>
        <w:spacing w:before="0"/>
        <w:ind w:left="2190" w:hanging="359"/>
        <w:jc w:val="both"/>
      </w:pPr>
      <w:r>
        <w:t>La</w:t>
      </w:r>
      <w:r>
        <w:rPr>
          <w:spacing w:val="-6"/>
        </w:rPr>
        <w:t xml:space="preserve"> </w:t>
      </w:r>
      <w:r>
        <w:t>inspección</w:t>
      </w:r>
      <w:r>
        <w:rPr>
          <w:spacing w:val="-2"/>
        </w:rPr>
        <w:t xml:space="preserve"> </w:t>
      </w:r>
      <w:r>
        <w:t>de</w:t>
      </w:r>
      <w:r>
        <w:rPr>
          <w:spacing w:val="-2"/>
        </w:rPr>
        <w:t xml:space="preserve"> </w:t>
      </w:r>
      <w:r>
        <w:t>los</w:t>
      </w:r>
      <w:r>
        <w:rPr>
          <w:spacing w:val="-4"/>
        </w:rPr>
        <w:t xml:space="preserve"> </w:t>
      </w:r>
      <w:r>
        <w:t>procesos</w:t>
      </w:r>
      <w:r>
        <w:rPr>
          <w:spacing w:val="-2"/>
        </w:rPr>
        <w:t xml:space="preserve"> </w:t>
      </w:r>
      <w:r>
        <w:t>de</w:t>
      </w:r>
      <w:r>
        <w:rPr>
          <w:spacing w:val="-4"/>
        </w:rPr>
        <w:t xml:space="preserve"> </w:t>
      </w:r>
      <w:r>
        <w:t>fabricación</w:t>
      </w:r>
      <w:r>
        <w:rPr>
          <w:spacing w:val="-2"/>
        </w:rPr>
        <w:t xml:space="preserve"> </w:t>
      </w:r>
      <w:r>
        <w:t>y</w:t>
      </w:r>
      <w:r>
        <w:rPr>
          <w:spacing w:val="-4"/>
        </w:rPr>
        <w:t xml:space="preserve"> </w:t>
      </w:r>
      <w:r>
        <w:t>pruebas</w:t>
      </w:r>
      <w:r>
        <w:rPr>
          <w:spacing w:val="-5"/>
        </w:rPr>
        <w:t xml:space="preserve"> </w:t>
      </w:r>
      <w:r>
        <w:t>de</w:t>
      </w:r>
      <w:r>
        <w:rPr>
          <w:spacing w:val="-4"/>
        </w:rPr>
        <w:t xml:space="preserve"> </w:t>
      </w:r>
      <w:r>
        <w:t>los</w:t>
      </w:r>
      <w:r>
        <w:rPr>
          <w:spacing w:val="-4"/>
        </w:rPr>
        <w:t xml:space="preserve"> </w:t>
      </w:r>
      <w:r>
        <w:rPr>
          <w:spacing w:val="-2"/>
        </w:rPr>
        <w:t>suministros.</w:t>
      </w:r>
    </w:p>
    <w:p w14:paraId="2DC77387" w14:textId="77777777" w:rsidR="003300C7" w:rsidRDefault="00000000">
      <w:pPr>
        <w:pStyle w:val="Prrafodelista"/>
        <w:numPr>
          <w:ilvl w:val="0"/>
          <w:numId w:val="3"/>
        </w:numPr>
        <w:tabs>
          <w:tab w:val="left" w:pos="2191"/>
        </w:tabs>
        <w:spacing w:before="34" w:line="266" w:lineRule="auto"/>
        <w:ind w:right="338"/>
        <w:jc w:val="both"/>
      </w:pPr>
      <w:r>
        <w:t xml:space="preserve">El control de todos los planos y otros documentos técnicos que envíe el </w:t>
      </w:r>
      <w:proofErr w:type="spellStart"/>
      <w:r>
        <w:t>Adjudicatarioal</w:t>
      </w:r>
      <w:proofErr w:type="spellEnd"/>
      <w:r>
        <w:rPr>
          <w:spacing w:val="80"/>
        </w:rPr>
        <w:t xml:space="preserve"> </w:t>
      </w:r>
      <w:r>
        <w:t>Ingeniero</w:t>
      </w:r>
      <w:r>
        <w:rPr>
          <w:spacing w:val="80"/>
        </w:rPr>
        <w:t xml:space="preserve"> </w:t>
      </w:r>
      <w:proofErr w:type="gramStart"/>
      <w:r>
        <w:t>Jefe</w:t>
      </w:r>
      <w:proofErr w:type="gramEnd"/>
      <w:r>
        <w:t>,</w:t>
      </w:r>
      <w:r>
        <w:rPr>
          <w:spacing w:val="80"/>
        </w:rPr>
        <w:t xml:space="preserve"> </w:t>
      </w:r>
      <w:r>
        <w:t>constatando</w:t>
      </w:r>
      <w:r>
        <w:rPr>
          <w:spacing w:val="80"/>
        </w:rPr>
        <w:t xml:space="preserve"> </w:t>
      </w:r>
      <w:r>
        <w:t>que</w:t>
      </w:r>
      <w:r>
        <w:rPr>
          <w:spacing w:val="80"/>
        </w:rPr>
        <w:t xml:space="preserve"> </w:t>
      </w:r>
      <w:r>
        <w:t>su</w:t>
      </w:r>
      <w:r>
        <w:rPr>
          <w:spacing w:val="80"/>
        </w:rPr>
        <w:t xml:space="preserve"> </w:t>
      </w:r>
      <w:r>
        <w:t>contenido</w:t>
      </w:r>
      <w:r>
        <w:rPr>
          <w:spacing w:val="80"/>
        </w:rPr>
        <w:t xml:space="preserve"> </w:t>
      </w:r>
      <w:r>
        <w:t>se</w:t>
      </w:r>
      <w:r>
        <w:rPr>
          <w:spacing w:val="80"/>
        </w:rPr>
        <w:t xml:space="preserve"> </w:t>
      </w:r>
      <w:r>
        <w:t>ajuste</w:t>
      </w:r>
      <w:r>
        <w:rPr>
          <w:spacing w:val="80"/>
        </w:rPr>
        <w:t xml:space="preserve"> </w:t>
      </w:r>
      <w:r>
        <w:t>a</w:t>
      </w:r>
      <w:r>
        <w:rPr>
          <w:spacing w:val="80"/>
        </w:rPr>
        <w:t xml:space="preserve"> </w:t>
      </w:r>
      <w:r>
        <w:t>las</w:t>
      </w:r>
    </w:p>
    <w:p w14:paraId="57A7D6F0" w14:textId="77777777" w:rsidR="003300C7" w:rsidRDefault="003300C7">
      <w:pPr>
        <w:pStyle w:val="Prrafodelista"/>
        <w:spacing w:line="266" w:lineRule="auto"/>
        <w:jc w:val="both"/>
        <w:sectPr w:rsidR="003300C7">
          <w:pgSz w:w="12240" w:h="15840"/>
          <w:pgMar w:top="2380" w:right="1080" w:bottom="1360" w:left="1080" w:header="759" w:footer="1176" w:gutter="0"/>
          <w:cols w:space="720"/>
        </w:sectPr>
      </w:pPr>
    </w:p>
    <w:p w14:paraId="5CED874F" w14:textId="77777777" w:rsidR="003300C7" w:rsidRDefault="00000000">
      <w:pPr>
        <w:pStyle w:val="Textoindependiente"/>
        <w:spacing w:before="57" w:line="268" w:lineRule="auto"/>
        <w:ind w:right="340"/>
      </w:pPr>
      <w:r>
        <w:lastRenderedPageBreak/>
        <w:t>especificaciones y procedimientos establecidos en el Contrato y que constituyan conjuntos que permitan su adecuado análisis.</w:t>
      </w:r>
    </w:p>
    <w:p w14:paraId="1F6CBE8A" w14:textId="77777777" w:rsidR="003300C7" w:rsidRDefault="00000000">
      <w:pPr>
        <w:pStyle w:val="Prrafodelista"/>
        <w:numPr>
          <w:ilvl w:val="0"/>
          <w:numId w:val="3"/>
        </w:numPr>
        <w:tabs>
          <w:tab w:val="left" w:pos="2191"/>
        </w:tabs>
        <w:spacing w:before="1" w:line="268" w:lineRule="auto"/>
        <w:ind w:right="331"/>
        <w:jc w:val="both"/>
      </w:pPr>
      <w:r>
        <w:t xml:space="preserve">Se puntualiza que cuando se indica en los Documentos del Contrato que alguna materia debe ser informada al Ingeniero </w:t>
      </w:r>
      <w:proofErr w:type="gramStart"/>
      <w:r>
        <w:t>Jefe</w:t>
      </w:r>
      <w:proofErr w:type="gramEnd"/>
      <w:r>
        <w:t>, se refiere a que éste se reserva el derecho de rechazar, ya sea directamente o a través de una inspección delegada, las proposiciones completamente estudiadas y aprobadas por la ingeniería del Adjudicatario (la ausencia de rechazo por parte del Ingeniero jefe no libera al Adjudicatario de su responsabilidad total del buen funcionamiento de las instalaciones contratadas).</w:t>
      </w:r>
    </w:p>
    <w:p w14:paraId="29D669A2" w14:textId="77777777" w:rsidR="003300C7" w:rsidRDefault="00000000">
      <w:pPr>
        <w:pStyle w:val="Prrafodelista"/>
        <w:numPr>
          <w:ilvl w:val="0"/>
          <w:numId w:val="3"/>
        </w:numPr>
        <w:tabs>
          <w:tab w:val="left" w:pos="2191"/>
        </w:tabs>
        <w:spacing w:before="3" w:line="268" w:lineRule="auto"/>
        <w:ind w:right="340"/>
        <w:jc w:val="both"/>
      </w:pPr>
      <w:r>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219F39DB" w14:textId="77777777" w:rsidR="003300C7" w:rsidRDefault="00000000">
      <w:pPr>
        <w:pStyle w:val="Prrafodelista"/>
        <w:numPr>
          <w:ilvl w:val="0"/>
          <w:numId w:val="3"/>
        </w:numPr>
        <w:tabs>
          <w:tab w:val="left" w:pos="2191"/>
        </w:tabs>
        <w:spacing w:before="0" w:line="268" w:lineRule="auto"/>
        <w:ind w:right="334"/>
        <w:jc w:val="both"/>
      </w:pPr>
      <w:r>
        <w:t>La realización de la planificación de las obras, según la información de entrega de los suministros de equipos primarios, equipos de control, equipos de protecciones y equipos de telecomunicaciones.</w:t>
      </w:r>
    </w:p>
    <w:p w14:paraId="747B3D67" w14:textId="77777777" w:rsidR="003300C7" w:rsidRDefault="00000000">
      <w:pPr>
        <w:pStyle w:val="Prrafodelista"/>
        <w:numPr>
          <w:ilvl w:val="0"/>
          <w:numId w:val="3"/>
        </w:numPr>
        <w:tabs>
          <w:tab w:val="left" w:pos="2191"/>
        </w:tabs>
        <w:spacing w:before="0" w:line="268" w:lineRule="auto"/>
        <w:ind w:right="339"/>
        <w:jc w:val="both"/>
      </w:pPr>
      <w:r>
        <w:t xml:space="preserve">La realización de la planificación y la programación de todas las obras del Contrato, incluyendo en dicha programación la entrega al Ingeniero </w:t>
      </w:r>
      <w:proofErr w:type="gramStart"/>
      <w:r>
        <w:t>Jefe</w:t>
      </w:r>
      <w:proofErr w:type="gramEnd"/>
      <w:r>
        <w:t xml:space="preserve"> de la información de</w:t>
      </w:r>
      <w:r>
        <w:rPr>
          <w:spacing w:val="40"/>
        </w:rPr>
        <w:t xml:space="preserve"> </w:t>
      </w:r>
      <w:r>
        <w:t>la ejecución de las obras en terreno, el montaje, las pruebas y puesta en servicio.</w:t>
      </w:r>
    </w:p>
    <w:p w14:paraId="36EF971F" w14:textId="77777777" w:rsidR="003300C7" w:rsidRDefault="00000000">
      <w:pPr>
        <w:pStyle w:val="Prrafodelista"/>
        <w:numPr>
          <w:ilvl w:val="0"/>
          <w:numId w:val="3"/>
        </w:numPr>
        <w:tabs>
          <w:tab w:val="left" w:pos="2190"/>
        </w:tabs>
        <w:spacing w:before="0"/>
        <w:ind w:left="2190" w:hanging="359"/>
        <w:jc w:val="both"/>
      </w:pPr>
      <w:r>
        <w:t>La</w:t>
      </w:r>
      <w:r>
        <w:rPr>
          <w:spacing w:val="-7"/>
        </w:rPr>
        <w:t xml:space="preserve"> </w:t>
      </w:r>
      <w:r>
        <w:t>emisión</w:t>
      </w:r>
      <w:r>
        <w:rPr>
          <w:spacing w:val="-3"/>
        </w:rPr>
        <w:t xml:space="preserve"> </w:t>
      </w:r>
      <w:r>
        <w:t>de</w:t>
      </w:r>
      <w:r>
        <w:rPr>
          <w:spacing w:val="-2"/>
        </w:rPr>
        <w:t xml:space="preserve"> </w:t>
      </w:r>
      <w:r>
        <w:t>los</w:t>
      </w:r>
      <w:r>
        <w:rPr>
          <w:spacing w:val="-3"/>
        </w:rPr>
        <w:t xml:space="preserve"> </w:t>
      </w:r>
      <w:r>
        <w:t>informes</w:t>
      </w:r>
      <w:r>
        <w:rPr>
          <w:spacing w:val="-5"/>
        </w:rPr>
        <w:t xml:space="preserve"> </w:t>
      </w:r>
      <w:r>
        <w:t>periódicos</w:t>
      </w:r>
      <w:r>
        <w:rPr>
          <w:spacing w:val="-5"/>
        </w:rPr>
        <w:t xml:space="preserve"> </w:t>
      </w:r>
      <w:r>
        <w:t>de</w:t>
      </w:r>
      <w:r>
        <w:rPr>
          <w:spacing w:val="-2"/>
        </w:rPr>
        <w:t xml:space="preserve"> </w:t>
      </w:r>
      <w:r>
        <w:t>avance</w:t>
      </w:r>
      <w:r>
        <w:rPr>
          <w:spacing w:val="-4"/>
        </w:rPr>
        <w:t xml:space="preserve"> </w:t>
      </w:r>
      <w:r>
        <w:t>y</w:t>
      </w:r>
      <w:r>
        <w:rPr>
          <w:spacing w:val="-4"/>
        </w:rPr>
        <w:t xml:space="preserve"> </w:t>
      </w:r>
      <w:r>
        <w:t>otros</w:t>
      </w:r>
      <w:r>
        <w:rPr>
          <w:spacing w:val="-5"/>
        </w:rPr>
        <w:t xml:space="preserve"> </w:t>
      </w:r>
      <w:r>
        <w:t>especificados</w:t>
      </w:r>
      <w:r>
        <w:rPr>
          <w:spacing w:val="-4"/>
        </w:rPr>
        <w:t xml:space="preserve"> </w:t>
      </w:r>
      <w:r>
        <w:t>en</w:t>
      </w:r>
      <w:r>
        <w:rPr>
          <w:spacing w:val="-5"/>
        </w:rPr>
        <w:t xml:space="preserve"> </w:t>
      </w:r>
      <w:r>
        <w:t>el</w:t>
      </w:r>
      <w:r>
        <w:rPr>
          <w:spacing w:val="-4"/>
        </w:rPr>
        <w:t xml:space="preserve"> </w:t>
      </w:r>
      <w:r>
        <w:rPr>
          <w:spacing w:val="-2"/>
        </w:rPr>
        <w:t>Contrato.</w:t>
      </w:r>
    </w:p>
    <w:p w14:paraId="20856019" w14:textId="77777777" w:rsidR="003300C7" w:rsidRDefault="00000000">
      <w:pPr>
        <w:pStyle w:val="Prrafodelista"/>
        <w:numPr>
          <w:ilvl w:val="0"/>
          <w:numId w:val="3"/>
        </w:numPr>
        <w:tabs>
          <w:tab w:val="left" w:pos="2191"/>
        </w:tabs>
        <w:spacing w:before="34" w:line="266" w:lineRule="auto"/>
        <w:ind w:right="337"/>
        <w:jc w:val="both"/>
      </w:pPr>
      <w:r>
        <w:t>La preparación, con los antecedentes que solicite a los fabricantes, de las instrucciones de montaje de los equipos y la coordinación y supervisión de las verificaciones de montaje.</w:t>
      </w:r>
    </w:p>
    <w:p w14:paraId="37C45EC6" w14:textId="77777777" w:rsidR="003300C7" w:rsidRDefault="00000000">
      <w:pPr>
        <w:pStyle w:val="Prrafodelista"/>
        <w:numPr>
          <w:ilvl w:val="0"/>
          <w:numId w:val="3"/>
        </w:numPr>
        <w:tabs>
          <w:tab w:val="left" w:pos="2191"/>
        </w:tabs>
        <w:spacing w:before="9" w:line="266" w:lineRule="auto"/>
        <w:ind w:right="338"/>
        <w:jc w:val="both"/>
      </w:pPr>
      <w:r>
        <w:t>La</w:t>
      </w:r>
      <w:r>
        <w:rPr>
          <w:spacing w:val="-4"/>
        </w:rPr>
        <w:t xml:space="preserve"> </w:t>
      </w:r>
      <w:r>
        <w:t>preparación</w:t>
      </w:r>
      <w:r>
        <w:rPr>
          <w:spacing w:val="-2"/>
        </w:rPr>
        <w:t xml:space="preserve"> </w:t>
      </w:r>
      <w:r>
        <w:t>de</w:t>
      </w:r>
      <w:r>
        <w:rPr>
          <w:spacing w:val="-2"/>
        </w:rPr>
        <w:t xml:space="preserve"> </w:t>
      </w:r>
      <w:r>
        <w:t>las</w:t>
      </w:r>
      <w:r>
        <w:rPr>
          <w:spacing w:val="-5"/>
        </w:rPr>
        <w:t xml:space="preserve"> </w:t>
      </w:r>
      <w:r>
        <w:t>especificaciones,</w:t>
      </w:r>
      <w:r>
        <w:rPr>
          <w:spacing w:val="-2"/>
        </w:rPr>
        <w:t xml:space="preserve"> </w:t>
      </w:r>
      <w:r>
        <w:t>la</w:t>
      </w:r>
      <w:r>
        <w:rPr>
          <w:spacing w:val="-4"/>
        </w:rPr>
        <w:t xml:space="preserve"> </w:t>
      </w:r>
      <w:r>
        <w:t>coordinación</w:t>
      </w:r>
      <w:r>
        <w:rPr>
          <w:spacing w:val="-5"/>
        </w:rPr>
        <w:t xml:space="preserve"> </w:t>
      </w:r>
      <w:r>
        <w:t>y</w:t>
      </w:r>
      <w:r>
        <w:rPr>
          <w:spacing w:val="-2"/>
        </w:rPr>
        <w:t xml:space="preserve"> </w:t>
      </w:r>
      <w:r>
        <w:t>la</w:t>
      </w:r>
      <w:r>
        <w:rPr>
          <w:spacing w:val="-4"/>
        </w:rPr>
        <w:t xml:space="preserve"> </w:t>
      </w:r>
      <w:r>
        <w:t>supervisión</w:t>
      </w:r>
      <w:r>
        <w:rPr>
          <w:spacing w:val="-2"/>
        </w:rPr>
        <w:t xml:space="preserve"> </w:t>
      </w:r>
      <w:r>
        <w:t>de</w:t>
      </w:r>
      <w:r>
        <w:rPr>
          <w:spacing w:val="-2"/>
        </w:rPr>
        <w:t xml:space="preserve"> </w:t>
      </w:r>
      <w:r>
        <w:t>las</w:t>
      </w:r>
      <w:r>
        <w:rPr>
          <w:spacing w:val="-5"/>
        </w:rPr>
        <w:t xml:space="preserve"> </w:t>
      </w:r>
      <w:r>
        <w:t>pruebas de puesta en servicio de los equipos.</w:t>
      </w:r>
    </w:p>
    <w:p w14:paraId="0374948C" w14:textId="77777777" w:rsidR="003300C7" w:rsidRDefault="00000000">
      <w:pPr>
        <w:pStyle w:val="Prrafodelista"/>
        <w:numPr>
          <w:ilvl w:val="0"/>
          <w:numId w:val="3"/>
        </w:numPr>
        <w:tabs>
          <w:tab w:val="left" w:pos="2190"/>
        </w:tabs>
        <w:spacing w:before="6"/>
        <w:ind w:left="2190" w:hanging="359"/>
        <w:jc w:val="both"/>
      </w:pPr>
      <w:r>
        <w:t>Se</w:t>
      </w:r>
      <w:r>
        <w:rPr>
          <w:spacing w:val="-7"/>
        </w:rPr>
        <w:t xml:space="preserve"> </w:t>
      </w:r>
      <w:r>
        <w:t>deberá</w:t>
      </w:r>
      <w:r>
        <w:rPr>
          <w:spacing w:val="-3"/>
        </w:rPr>
        <w:t xml:space="preserve"> </w:t>
      </w:r>
      <w:r>
        <w:t>llenar</w:t>
      </w:r>
      <w:r>
        <w:rPr>
          <w:spacing w:val="-5"/>
        </w:rPr>
        <w:t xml:space="preserve"> </w:t>
      </w:r>
      <w:r>
        <w:t>y</w:t>
      </w:r>
      <w:r>
        <w:rPr>
          <w:spacing w:val="-4"/>
        </w:rPr>
        <w:t xml:space="preserve"> </w:t>
      </w:r>
      <w:r>
        <w:t>proporcionar</w:t>
      </w:r>
      <w:r>
        <w:rPr>
          <w:spacing w:val="-4"/>
        </w:rPr>
        <w:t xml:space="preserve"> </w:t>
      </w:r>
      <w:r>
        <w:t>la</w:t>
      </w:r>
      <w:r>
        <w:rPr>
          <w:spacing w:val="-4"/>
        </w:rPr>
        <w:t xml:space="preserve"> </w:t>
      </w:r>
      <w:r>
        <w:t>información</w:t>
      </w:r>
      <w:r>
        <w:rPr>
          <w:spacing w:val="-2"/>
        </w:rPr>
        <w:t xml:space="preserve"> </w:t>
      </w:r>
      <w:r>
        <w:t>técnica</w:t>
      </w:r>
      <w:r>
        <w:rPr>
          <w:spacing w:val="-6"/>
        </w:rPr>
        <w:t xml:space="preserve"> </w:t>
      </w:r>
      <w:r>
        <w:rPr>
          <w:spacing w:val="-2"/>
        </w:rPr>
        <w:t>proporcionada.</w:t>
      </w:r>
    </w:p>
    <w:p w14:paraId="2A735E55" w14:textId="77777777" w:rsidR="003300C7" w:rsidRDefault="00000000">
      <w:pPr>
        <w:pStyle w:val="Ttulo2"/>
        <w:numPr>
          <w:ilvl w:val="1"/>
          <w:numId w:val="4"/>
        </w:numPr>
        <w:tabs>
          <w:tab w:val="left" w:pos="1471"/>
        </w:tabs>
        <w:spacing w:before="152"/>
      </w:pPr>
      <w:bookmarkStart w:id="1" w:name="_bookmark1"/>
      <w:bookmarkEnd w:id="1"/>
      <w:r>
        <w:t>DIRECCIÓN</w:t>
      </w:r>
      <w:r>
        <w:rPr>
          <w:spacing w:val="-5"/>
        </w:rPr>
        <w:t xml:space="preserve"> </w:t>
      </w:r>
      <w:r>
        <w:t>Y</w:t>
      </w:r>
      <w:r>
        <w:rPr>
          <w:spacing w:val="-4"/>
        </w:rPr>
        <w:t xml:space="preserve"> </w:t>
      </w:r>
      <w:r>
        <w:t>COORDINACIÓN</w:t>
      </w:r>
      <w:r>
        <w:rPr>
          <w:spacing w:val="-3"/>
        </w:rPr>
        <w:t xml:space="preserve"> </w:t>
      </w:r>
      <w:r>
        <w:t>DE</w:t>
      </w:r>
      <w:r>
        <w:rPr>
          <w:spacing w:val="-3"/>
        </w:rPr>
        <w:t xml:space="preserve"> </w:t>
      </w:r>
      <w:r>
        <w:t>LOS</w:t>
      </w:r>
      <w:r>
        <w:rPr>
          <w:spacing w:val="-5"/>
        </w:rPr>
        <w:t xml:space="preserve"> </w:t>
      </w:r>
      <w:r>
        <w:t>SERVICIOS</w:t>
      </w:r>
      <w:r>
        <w:rPr>
          <w:spacing w:val="-2"/>
        </w:rPr>
        <w:t xml:space="preserve"> </w:t>
      </w:r>
      <w:r>
        <w:t>DE</w:t>
      </w:r>
      <w:r>
        <w:rPr>
          <w:spacing w:val="2"/>
        </w:rPr>
        <w:t xml:space="preserve"> </w:t>
      </w:r>
      <w:r>
        <w:rPr>
          <w:spacing w:val="-2"/>
        </w:rPr>
        <w:t>INGENIERÍA</w:t>
      </w:r>
    </w:p>
    <w:p w14:paraId="26F6A172" w14:textId="77777777" w:rsidR="003300C7" w:rsidRDefault="00000000">
      <w:pPr>
        <w:pStyle w:val="Textoindependiente"/>
        <w:spacing w:before="155" w:line="268" w:lineRule="auto"/>
        <w:ind w:left="1471" w:right="336"/>
      </w:pPr>
      <w:r>
        <w:t>El Adjudicatario deberá contar con una oficina técnica, que será el organismo coordinador</w:t>
      </w:r>
      <w:r>
        <w:rPr>
          <w:spacing w:val="40"/>
        </w:rPr>
        <w:t xml:space="preserve"> </w:t>
      </w:r>
      <w:r>
        <w:t>y/o ejecutor de los servicios de ingeniería, constituida en la forma definida en los</w:t>
      </w:r>
      <w:r>
        <w:rPr>
          <w:spacing w:val="40"/>
        </w:rPr>
        <w:t xml:space="preserve"> </w:t>
      </w:r>
      <w:r>
        <w:t xml:space="preserve">Documentos del Contrato e informada oportunamente al Ingeniero </w:t>
      </w:r>
      <w:proofErr w:type="gramStart"/>
      <w:r>
        <w:t>Jefe</w:t>
      </w:r>
      <w:proofErr w:type="gramEnd"/>
      <w:r>
        <w:t>. Deberá ser dirigida por un ingeniero de amplia experiencia en la planificación, control de trabajos, suministro y montaje de instalaciones de subestaciones eléctricas.</w:t>
      </w:r>
    </w:p>
    <w:p w14:paraId="5E9C5F97" w14:textId="77777777" w:rsidR="003300C7" w:rsidRDefault="00000000">
      <w:pPr>
        <w:pStyle w:val="Ttulo2"/>
        <w:numPr>
          <w:ilvl w:val="1"/>
          <w:numId w:val="4"/>
        </w:numPr>
        <w:tabs>
          <w:tab w:val="left" w:pos="1471"/>
        </w:tabs>
        <w:spacing w:before="122"/>
      </w:pPr>
      <w:bookmarkStart w:id="2" w:name="_bookmark2"/>
      <w:bookmarkEnd w:id="2"/>
      <w:r>
        <w:t>ORGANIZACIÓN</w:t>
      </w:r>
      <w:r>
        <w:rPr>
          <w:spacing w:val="-6"/>
        </w:rPr>
        <w:t xml:space="preserve"> </w:t>
      </w:r>
      <w:r>
        <w:t>DEL</w:t>
      </w:r>
      <w:r>
        <w:rPr>
          <w:spacing w:val="-4"/>
        </w:rPr>
        <w:t xml:space="preserve"> </w:t>
      </w:r>
      <w:r>
        <w:t>ORGANISMO</w:t>
      </w:r>
      <w:r>
        <w:rPr>
          <w:spacing w:val="-5"/>
        </w:rPr>
        <w:t xml:space="preserve"> </w:t>
      </w:r>
      <w:r>
        <w:t>EJECUTOR</w:t>
      </w:r>
      <w:r>
        <w:rPr>
          <w:spacing w:val="-5"/>
        </w:rPr>
        <w:t xml:space="preserve"> </w:t>
      </w:r>
      <w:r>
        <w:t>DE</w:t>
      </w:r>
      <w:r>
        <w:rPr>
          <w:spacing w:val="-4"/>
        </w:rPr>
        <w:t xml:space="preserve"> </w:t>
      </w:r>
      <w:r>
        <w:t>LOS</w:t>
      </w:r>
      <w:r>
        <w:rPr>
          <w:spacing w:val="-4"/>
        </w:rPr>
        <w:t xml:space="preserve"> </w:t>
      </w:r>
      <w:r>
        <w:t>SERVICIOS</w:t>
      </w:r>
      <w:r>
        <w:rPr>
          <w:spacing w:val="-5"/>
        </w:rPr>
        <w:t xml:space="preserve"> </w:t>
      </w:r>
      <w:r>
        <w:t>DE</w:t>
      </w:r>
      <w:r>
        <w:rPr>
          <w:spacing w:val="1"/>
        </w:rPr>
        <w:t xml:space="preserve"> </w:t>
      </w:r>
      <w:r>
        <w:rPr>
          <w:spacing w:val="-2"/>
        </w:rPr>
        <w:t>INGENIERÍA</w:t>
      </w:r>
    </w:p>
    <w:p w14:paraId="300C0124" w14:textId="77777777" w:rsidR="003300C7" w:rsidRDefault="00000000">
      <w:pPr>
        <w:pStyle w:val="Textoindependiente"/>
        <w:spacing w:before="156" w:line="268" w:lineRule="auto"/>
        <w:ind w:left="1471" w:right="342"/>
      </w:pPr>
      <w:r>
        <w:t>El organismo ejecutor de los servicios de ingeniería deberá depender directamente del profesional designado por el Adjudicatario a cargo de este Contrato.</w:t>
      </w:r>
    </w:p>
    <w:p w14:paraId="5794A163" w14:textId="77777777" w:rsidR="003300C7" w:rsidRDefault="00000000">
      <w:pPr>
        <w:pStyle w:val="Textoindependiente"/>
        <w:spacing w:before="120" w:line="268" w:lineRule="auto"/>
        <w:ind w:left="1471" w:right="338"/>
      </w:pPr>
      <w:r>
        <w:t>La estructura orgánica que el Adjudicatario asigne al organismo ejecutor de los servicios de ingeniería deberá contar con unidades especializadas en:</w:t>
      </w:r>
    </w:p>
    <w:p w14:paraId="7C002E99" w14:textId="77777777" w:rsidR="003300C7" w:rsidRDefault="003300C7">
      <w:pPr>
        <w:pStyle w:val="Textoindependiente"/>
        <w:spacing w:line="268" w:lineRule="auto"/>
        <w:sectPr w:rsidR="003300C7">
          <w:pgSz w:w="12240" w:h="15840"/>
          <w:pgMar w:top="2380" w:right="1080" w:bottom="1360" w:left="1080" w:header="759" w:footer="1176" w:gutter="0"/>
          <w:cols w:space="720"/>
        </w:sectPr>
      </w:pPr>
    </w:p>
    <w:p w14:paraId="2E08A968" w14:textId="77777777" w:rsidR="003300C7" w:rsidRDefault="00000000">
      <w:pPr>
        <w:pStyle w:val="Prrafodelista"/>
        <w:numPr>
          <w:ilvl w:val="0"/>
          <w:numId w:val="1"/>
        </w:numPr>
        <w:tabs>
          <w:tab w:val="left" w:pos="2190"/>
        </w:tabs>
        <w:spacing w:before="57"/>
        <w:ind w:left="2190" w:hanging="359"/>
        <w:jc w:val="both"/>
      </w:pPr>
      <w:r>
        <w:lastRenderedPageBreak/>
        <w:t>Planificación</w:t>
      </w:r>
      <w:r>
        <w:rPr>
          <w:spacing w:val="-5"/>
        </w:rPr>
        <w:t xml:space="preserve"> </w:t>
      </w:r>
      <w:r>
        <w:t>y</w:t>
      </w:r>
      <w:r>
        <w:rPr>
          <w:spacing w:val="-2"/>
        </w:rPr>
        <w:t xml:space="preserve"> programación.</w:t>
      </w:r>
    </w:p>
    <w:p w14:paraId="1D57BE25" w14:textId="77777777" w:rsidR="003300C7" w:rsidRDefault="00000000">
      <w:pPr>
        <w:pStyle w:val="Prrafodelista"/>
        <w:numPr>
          <w:ilvl w:val="0"/>
          <w:numId w:val="1"/>
        </w:numPr>
        <w:tabs>
          <w:tab w:val="left" w:pos="2190"/>
        </w:tabs>
        <w:ind w:left="2190" w:hanging="359"/>
        <w:jc w:val="both"/>
      </w:pPr>
      <w:r>
        <w:t>Ingeniería</w:t>
      </w:r>
      <w:r>
        <w:rPr>
          <w:spacing w:val="-6"/>
        </w:rPr>
        <w:t xml:space="preserve"> </w:t>
      </w:r>
      <w:r>
        <w:t>en</w:t>
      </w:r>
      <w:r>
        <w:rPr>
          <w:spacing w:val="-3"/>
        </w:rPr>
        <w:t xml:space="preserve"> </w:t>
      </w:r>
      <w:r>
        <w:t>todas</w:t>
      </w:r>
      <w:r>
        <w:rPr>
          <w:spacing w:val="-2"/>
        </w:rPr>
        <w:t xml:space="preserve"> </w:t>
      </w:r>
      <w:r>
        <w:t>las</w:t>
      </w:r>
      <w:r>
        <w:rPr>
          <w:spacing w:val="-5"/>
        </w:rPr>
        <w:t xml:space="preserve"> </w:t>
      </w:r>
      <w:r>
        <w:t>disciplinas</w:t>
      </w:r>
      <w:r>
        <w:rPr>
          <w:spacing w:val="-2"/>
        </w:rPr>
        <w:t xml:space="preserve"> involucradas.</w:t>
      </w:r>
    </w:p>
    <w:p w14:paraId="4A26503B" w14:textId="77777777" w:rsidR="003300C7" w:rsidRDefault="00000000">
      <w:pPr>
        <w:pStyle w:val="Prrafodelista"/>
        <w:numPr>
          <w:ilvl w:val="0"/>
          <w:numId w:val="1"/>
        </w:numPr>
        <w:tabs>
          <w:tab w:val="left" w:pos="2191"/>
        </w:tabs>
        <w:spacing w:before="34" w:line="266" w:lineRule="auto"/>
        <w:ind w:right="338"/>
        <w:jc w:val="both"/>
      </w:pPr>
      <w:r>
        <w:t>Diseños eléctricos (unidades especializadas en: disposiciones de equipos primarios, canalizaciones, mallas de puesta a tierra, sistemas de control, protecciones y telecomunicaciones, equipos eléctricos de Alta Tensión, etc.).</w:t>
      </w:r>
    </w:p>
    <w:p w14:paraId="3AE0C984" w14:textId="77777777" w:rsidR="003300C7" w:rsidRDefault="00000000">
      <w:pPr>
        <w:pStyle w:val="Prrafodelista"/>
        <w:numPr>
          <w:ilvl w:val="0"/>
          <w:numId w:val="1"/>
        </w:numPr>
        <w:tabs>
          <w:tab w:val="left" w:pos="2191"/>
        </w:tabs>
        <w:spacing w:before="9"/>
      </w:pPr>
      <w:r>
        <w:t>Diseños</w:t>
      </w:r>
      <w:r>
        <w:rPr>
          <w:spacing w:val="-5"/>
        </w:rPr>
        <w:t xml:space="preserve"> </w:t>
      </w:r>
      <w:r>
        <w:t>de</w:t>
      </w:r>
      <w:r>
        <w:rPr>
          <w:spacing w:val="-1"/>
        </w:rPr>
        <w:t xml:space="preserve"> </w:t>
      </w:r>
      <w:r>
        <w:t>obras</w:t>
      </w:r>
      <w:r>
        <w:rPr>
          <w:spacing w:val="-5"/>
        </w:rPr>
        <w:t xml:space="preserve"> </w:t>
      </w:r>
      <w:r>
        <w:t>civiles</w:t>
      </w:r>
      <w:r>
        <w:rPr>
          <w:spacing w:val="-4"/>
        </w:rPr>
        <w:t xml:space="preserve"> </w:t>
      </w:r>
      <w:r>
        <w:t>y</w:t>
      </w:r>
      <w:r>
        <w:rPr>
          <w:spacing w:val="-3"/>
        </w:rPr>
        <w:t xml:space="preserve"> </w:t>
      </w:r>
      <w:r>
        <w:t>estructuras</w:t>
      </w:r>
      <w:r>
        <w:rPr>
          <w:spacing w:val="-4"/>
        </w:rPr>
        <w:t xml:space="preserve"> </w:t>
      </w:r>
      <w:r>
        <w:rPr>
          <w:spacing w:val="-2"/>
        </w:rPr>
        <w:t>metálicas.</w:t>
      </w:r>
    </w:p>
    <w:p w14:paraId="5C9F9DE0" w14:textId="77777777" w:rsidR="003300C7" w:rsidRDefault="00000000">
      <w:pPr>
        <w:pStyle w:val="Prrafodelista"/>
        <w:numPr>
          <w:ilvl w:val="0"/>
          <w:numId w:val="1"/>
        </w:numPr>
        <w:tabs>
          <w:tab w:val="left" w:pos="2191"/>
        </w:tabs>
        <w:spacing w:before="31"/>
      </w:pPr>
      <w:r>
        <w:t>Especificación</w:t>
      </w:r>
      <w:r>
        <w:rPr>
          <w:spacing w:val="-5"/>
        </w:rPr>
        <w:t xml:space="preserve"> </w:t>
      </w:r>
      <w:r>
        <w:t>de</w:t>
      </w:r>
      <w:r>
        <w:rPr>
          <w:spacing w:val="-2"/>
        </w:rPr>
        <w:t xml:space="preserve"> </w:t>
      </w:r>
      <w:r>
        <w:t>montaje</w:t>
      </w:r>
      <w:r>
        <w:rPr>
          <w:spacing w:val="-5"/>
        </w:rPr>
        <w:t xml:space="preserve"> </w:t>
      </w:r>
      <w:r>
        <w:t>y</w:t>
      </w:r>
      <w:r>
        <w:rPr>
          <w:spacing w:val="-4"/>
        </w:rPr>
        <w:t xml:space="preserve"> </w:t>
      </w:r>
      <w:r>
        <w:t>de</w:t>
      </w:r>
      <w:r>
        <w:rPr>
          <w:spacing w:val="-4"/>
        </w:rPr>
        <w:t xml:space="preserve"> </w:t>
      </w:r>
      <w:r>
        <w:t>pruebas</w:t>
      </w:r>
      <w:r>
        <w:rPr>
          <w:spacing w:val="-5"/>
        </w:rPr>
        <w:t xml:space="preserve"> </w:t>
      </w:r>
      <w:r>
        <w:t>de</w:t>
      </w:r>
      <w:r>
        <w:rPr>
          <w:spacing w:val="-1"/>
        </w:rPr>
        <w:t xml:space="preserve"> </w:t>
      </w:r>
      <w:r>
        <w:t>puesta</w:t>
      </w:r>
      <w:r>
        <w:rPr>
          <w:spacing w:val="-7"/>
        </w:rPr>
        <w:t xml:space="preserve"> </w:t>
      </w:r>
      <w:r>
        <w:t>en</w:t>
      </w:r>
      <w:r>
        <w:rPr>
          <w:spacing w:val="-4"/>
        </w:rPr>
        <w:t xml:space="preserve"> </w:t>
      </w:r>
      <w:r>
        <w:rPr>
          <w:spacing w:val="-2"/>
        </w:rPr>
        <w:t>servicio.</w:t>
      </w:r>
    </w:p>
    <w:p w14:paraId="72787ACE" w14:textId="77777777" w:rsidR="003300C7" w:rsidRDefault="00000000">
      <w:pPr>
        <w:pStyle w:val="Prrafodelista"/>
        <w:numPr>
          <w:ilvl w:val="0"/>
          <w:numId w:val="1"/>
        </w:numPr>
        <w:tabs>
          <w:tab w:val="left" w:pos="2191"/>
        </w:tabs>
      </w:pPr>
      <w:r>
        <w:t>Seguimiento</w:t>
      </w:r>
      <w:r>
        <w:rPr>
          <w:spacing w:val="-6"/>
        </w:rPr>
        <w:t xml:space="preserve"> </w:t>
      </w:r>
      <w:r>
        <w:t>e</w:t>
      </w:r>
      <w:r>
        <w:rPr>
          <w:spacing w:val="-2"/>
        </w:rPr>
        <w:t xml:space="preserve"> información.</w:t>
      </w:r>
    </w:p>
    <w:p w14:paraId="130C2846" w14:textId="77777777" w:rsidR="003300C7" w:rsidRDefault="00000000">
      <w:pPr>
        <w:pStyle w:val="Prrafodelista"/>
        <w:numPr>
          <w:ilvl w:val="0"/>
          <w:numId w:val="1"/>
        </w:numPr>
        <w:tabs>
          <w:tab w:val="left" w:pos="2191"/>
        </w:tabs>
        <w:spacing w:before="34"/>
      </w:pPr>
      <w:r>
        <w:t>Control</w:t>
      </w:r>
      <w:r>
        <w:rPr>
          <w:spacing w:val="-3"/>
        </w:rPr>
        <w:t xml:space="preserve"> </w:t>
      </w:r>
      <w:r>
        <w:t>de</w:t>
      </w:r>
      <w:r>
        <w:rPr>
          <w:spacing w:val="-1"/>
        </w:rPr>
        <w:t xml:space="preserve"> </w:t>
      </w:r>
      <w:r>
        <w:t>calidad</w:t>
      </w:r>
      <w:r>
        <w:rPr>
          <w:spacing w:val="-5"/>
        </w:rPr>
        <w:t xml:space="preserve"> </w:t>
      </w:r>
      <w:r>
        <w:t>de</w:t>
      </w:r>
      <w:r>
        <w:rPr>
          <w:spacing w:val="-2"/>
        </w:rPr>
        <w:t xml:space="preserve"> </w:t>
      </w:r>
      <w:r>
        <w:t>los</w:t>
      </w:r>
      <w:r>
        <w:rPr>
          <w:spacing w:val="-4"/>
        </w:rPr>
        <w:t xml:space="preserve"> </w:t>
      </w:r>
      <w:r>
        <w:t>propios</w:t>
      </w:r>
      <w:r>
        <w:rPr>
          <w:spacing w:val="-4"/>
        </w:rPr>
        <w:t xml:space="preserve"> </w:t>
      </w:r>
      <w:r>
        <w:t>servicios</w:t>
      </w:r>
      <w:r>
        <w:rPr>
          <w:spacing w:val="-3"/>
        </w:rPr>
        <w:t xml:space="preserve"> </w:t>
      </w:r>
      <w:r>
        <w:t>de</w:t>
      </w:r>
      <w:r>
        <w:rPr>
          <w:spacing w:val="-3"/>
        </w:rPr>
        <w:t xml:space="preserve"> </w:t>
      </w:r>
      <w:r>
        <w:rPr>
          <w:spacing w:val="-2"/>
        </w:rPr>
        <w:t>ingeniería.</w:t>
      </w:r>
    </w:p>
    <w:p w14:paraId="5471CD96" w14:textId="77777777" w:rsidR="003300C7" w:rsidRDefault="00000000">
      <w:pPr>
        <w:pStyle w:val="Prrafodelista"/>
        <w:numPr>
          <w:ilvl w:val="0"/>
          <w:numId w:val="1"/>
        </w:numPr>
        <w:tabs>
          <w:tab w:val="left" w:pos="2191"/>
        </w:tabs>
        <w:spacing w:before="33"/>
      </w:pPr>
      <w:r>
        <w:rPr>
          <w:spacing w:val="-2"/>
        </w:rPr>
        <w:t>Ambiental.</w:t>
      </w:r>
    </w:p>
    <w:p w14:paraId="2CE8CA43" w14:textId="77777777" w:rsidR="003300C7" w:rsidRDefault="00000000">
      <w:pPr>
        <w:pStyle w:val="Textoindependiente"/>
        <w:spacing w:before="151" w:line="268" w:lineRule="auto"/>
        <w:ind w:left="1471" w:right="331"/>
      </w:pPr>
      <w:r>
        <w:t>Cada unidad</w:t>
      </w:r>
      <w:r>
        <w:rPr>
          <w:spacing w:val="-2"/>
        </w:rPr>
        <w:t xml:space="preserve"> </w:t>
      </w:r>
      <w:r>
        <w:t>de la organización deberá</w:t>
      </w:r>
      <w:r>
        <w:rPr>
          <w:spacing w:val="-5"/>
        </w:rPr>
        <w:t xml:space="preserve"> </w:t>
      </w:r>
      <w:r>
        <w:t>estar</w:t>
      </w:r>
      <w:r>
        <w:rPr>
          <w:spacing w:val="-1"/>
        </w:rPr>
        <w:t xml:space="preserve"> </w:t>
      </w:r>
      <w:r>
        <w:t>dirigida</w:t>
      </w:r>
      <w:r>
        <w:rPr>
          <w:spacing w:val="-2"/>
        </w:rPr>
        <w:t xml:space="preserve"> </w:t>
      </w:r>
      <w:r>
        <w:t>por</w:t>
      </w:r>
      <w:r>
        <w:rPr>
          <w:spacing w:val="-2"/>
        </w:rPr>
        <w:t xml:space="preserve"> </w:t>
      </w:r>
      <w:r>
        <w:t>un</w:t>
      </w:r>
      <w:r>
        <w:rPr>
          <w:spacing w:val="-2"/>
        </w:rPr>
        <w:t xml:space="preserve"> </w:t>
      </w:r>
      <w:r>
        <w:t>profesional</w:t>
      </w:r>
      <w:r>
        <w:rPr>
          <w:spacing w:val="-1"/>
        </w:rPr>
        <w:t xml:space="preserve"> </w:t>
      </w:r>
      <w:r>
        <w:t>con</w:t>
      </w:r>
      <w:r>
        <w:rPr>
          <w:spacing w:val="-4"/>
        </w:rPr>
        <w:t xml:space="preserve"> </w:t>
      </w:r>
      <w:r>
        <w:t>vasta experiencia en su campo de actividades y con todas las atribuciones necesarias para cumplir sus funciones. La organización puede variar durante la vigencia</w:t>
      </w:r>
      <w:r>
        <w:rPr>
          <w:spacing w:val="-1"/>
        </w:rPr>
        <w:t xml:space="preserve"> </w:t>
      </w:r>
      <w:r>
        <w:t>del Contrato para adecuarse a las exigencias del desarrollo del proyecto.</w:t>
      </w:r>
    </w:p>
    <w:p w14:paraId="79A42CDA" w14:textId="77777777" w:rsidR="003300C7" w:rsidRDefault="00000000">
      <w:pPr>
        <w:pStyle w:val="Textoindependiente"/>
        <w:spacing w:before="122" w:line="268" w:lineRule="auto"/>
        <w:ind w:left="1471" w:right="337"/>
      </w:pPr>
      <w:r>
        <w:t xml:space="preserve">Este organismo ejecutor realizará todos los trabajos de ingeniería incluidos en el Contrato, con el apoyo de los asesores y de los servicios de apoyo subcontratados establecidos en el Contrato y conocidos anticipadamente por el Ingeniero </w:t>
      </w:r>
      <w:proofErr w:type="gramStart"/>
      <w:r>
        <w:t>Jefe</w:t>
      </w:r>
      <w:proofErr w:type="gramEnd"/>
      <w:r>
        <w:t>, excepto aquellos trabajos que, por ser inherentes a los equipos, son realizados por los propios fabricantes de dichos</w:t>
      </w:r>
      <w:r>
        <w:rPr>
          <w:spacing w:val="80"/>
        </w:rPr>
        <w:t xml:space="preserve"> </w:t>
      </w:r>
      <w:r>
        <w:rPr>
          <w:spacing w:val="-2"/>
        </w:rPr>
        <w:t>equipos.</w:t>
      </w:r>
    </w:p>
    <w:p w14:paraId="2A599019" w14:textId="77777777" w:rsidR="003300C7" w:rsidRDefault="00000000">
      <w:pPr>
        <w:pStyle w:val="Textoindependiente"/>
        <w:spacing w:before="121" w:line="268" w:lineRule="auto"/>
        <w:ind w:left="1471" w:right="336"/>
      </w:pPr>
      <w: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w:t>
      </w:r>
      <w:r>
        <w:rPr>
          <w:spacing w:val="-2"/>
        </w:rPr>
        <w:t xml:space="preserve"> </w:t>
      </w:r>
      <w:r>
        <w:t>la</w:t>
      </w:r>
      <w:r>
        <w:rPr>
          <w:spacing w:val="-4"/>
        </w:rPr>
        <w:t xml:space="preserve"> </w:t>
      </w:r>
      <w:r>
        <w:t>correcta</w:t>
      </w:r>
      <w:r>
        <w:rPr>
          <w:spacing w:val="-3"/>
        </w:rPr>
        <w:t xml:space="preserve"> </w:t>
      </w:r>
      <w:r>
        <w:t>interpretación</w:t>
      </w:r>
      <w:r>
        <w:rPr>
          <w:spacing w:val="-1"/>
        </w:rPr>
        <w:t xml:space="preserve"> </w:t>
      </w:r>
      <w:r>
        <w:t>de</w:t>
      </w:r>
      <w:r>
        <w:rPr>
          <w:spacing w:val="-1"/>
        </w:rPr>
        <w:t xml:space="preserve"> </w:t>
      </w:r>
      <w:r>
        <w:t>los</w:t>
      </w:r>
      <w:r>
        <w:rPr>
          <w:spacing w:val="-4"/>
        </w:rPr>
        <w:t xml:space="preserve"> </w:t>
      </w:r>
      <w:r>
        <w:t>planos</w:t>
      </w:r>
      <w:r>
        <w:rPr>
          <w:spacing w:val="-3"/>
        </w:rPr>
        <w:t xml:space="preserve"> </w:t>
      </w:r>
      <w:r>
        <w:t>e</w:t>
      </w:r>
      <w:r>
        <w:rPr>
          <w:spacing w:val="-1"/>
        </w:rPr>
        <w:t xml:space="preserve"> </w:t>
      </w:r>
      <w:r>
        <w:t>instrucciones</w:t>
      </w:r>
      <w:r>
        <w:rPr>
          <w:spacing w:val="-4"/>
        </w:rPr>
        <w:t xml:space="preserve"> </w:t>
      </w:r>
      <w:r>
        <w:t>y</w:t>
      </w:r>
      <w:r>
        <w:rPr>
          <w:spacing w:val="-1"/>
        </w:rPr>
        <w:t xml:space="preserve"> </w:t>
      </w:r>
      <w:r>
        <w:t>se</w:t>
      </w:r>
      <w:r>
        <w:rPr>
          <w:spacing w:val="-1"/>
        </w:rPr>
        <w:t xml:space="preserve"> </w:t>
      </w:r>
      <w:r>
        <w:t>preocupará</w:t>
      </w:r>
      <w:r>
        <w:rPr>
          <w:spacing w:val="-2"/>
        </w:rPr>
        <w:t xml:space="preserve"> </w:t>
      </w:r>
      <w:r>
        <w:t>de</w:t>
      </w:r>
      <w:r>
        <w:rPr>
          <w:spacing w:val="-1"/>
        </w:rPr>
        <w:t xml:space="preserve"> </w:t>
      </w:r>
      <w:r>
        <w:t>que</w:t>
      </w:r>
      <w:r>
        <w:rPr>
          <w:spacing w:val="-1"/>
        </w:rPr>
        <w:t xml:space="preserve"> </w:t>
      </w:r>
      <w:r>
        <w:t>se realicen modificaciones de diseño de éstos cuando corresponda. Destacará personal de ingeniería en terreno según necesidades.</w:t>
      </w:r>
    </w:p>
    <w:p w14:paraId="48F9CDF2" w14:textId="77777777" w:rsidR="003300C7" w:rsidRDefault="00000000">
      <w:pPr>
        <w:pStyle w:val="Textoindependiente"/>
        <w:spacing w:before="123" w:line="268" w:lineRule="auto"/>
        <w:ind w:left="1471" w:right="332"/>
      </w:pPr>
      <w:r>
        <w:t xml:space="preserve">El Adjudicatario deberá realizar reuniones periódicas, en fechas y lugares que definirá el Ingeniero </w:t>
      </w:r>
      <w:proofErr w:type="gramStart"/>
      <w:r>
        <w:t>Jefe</w:t>
      </w:r>
      <w:proofErr w:type="gramEnd"/>
      <w:r>
        <w:t>, con la participación de la ingeniería del Adjudicatario incluyendo a representantes de sus contratistas y subcontratistas, para revisar el avance y cumplimiento</w:t>
      </w:r>
      <w:r>
        <w:rPr>
          <w:spacing w:val="40"/>
        </w:rPr>
        <w:t xml:space="preserve"> </w:t>
      </w:r>
      <w:r>
        <w:t>de los programas de la ingeniería y para revisar la coherencia técnica del proyecto.</w:t>
      </w:r>
    </w:p>
    <w:p w14:paraId="325EA5F7" w14:textId="77777777" w:rsidR="003300C7" w:rsidRDefault="00000000">
      <w:pPr>
        <w:pStyle w:val="Ttulo2"/>
        <w:numPr>
          <w:ilvl w:val="1"/>
          <w:numId w:val="4"/>
        </w:numPr>
        <w:tabs>
          <w:tab w:val="left" w:pos="1471"/>
        </w:tabs>
        <w:spacing w:before="119"/>
      </w:pPr>
      <w:bookmarkStart w:id="3" w:name="_bookmark3"/>
      <w:bookmarkEnd w:id="3"/>
      <w:r>
        <w:t>SERVICIOS</w:t>
      </w:r>
      <w:r>
        <w:rPr>
          <w:spacing w:val="-8"/>
        </w:rPr>
        <w:t xml:space="preserve"> </w:t>
      </w:r>
      <w:r>
        <w:t>DE</w:t>
      </w:r>
      <w:r>
        <w:rPr>
          <w:spacing w:val="-5"/>
        </w:rPr>
        <w:t xml:space="preserve"> </w:t>
      </w:r>
      <w:r>
        <w:t>PLANIFICACIÓN,</w:t>
      </w:r>
      <w:r>
        <w:rPr>
          <w:spacing w:val="-4"/>
        </w:rPr>
        <w:t xml:space="preserve"> </w:t>
      </w:r>
      <w:r>
        <w:t>COORDINACIÓN,</w:t>
      </w:r>
      <w:r>
        <w:rPr>
          <w:spacing w:val="-3"/>
        </w:rPr>
        <w:t xml:space="preserve"> </w:t>
      </w:r>
      <w:r>
        <w:t>SEGUIMIENTO</w:t>
      </w:r>
      <w:r>
        <w:rPr>
          <w:spacing w:val="-7"/>
        </w:rPr>
        <w:t xml:space="preserve"> </w:t>
      </w:r>
      <w:r>
        <w:t>Y</w:t>
      </w:r>
      <w:r>
        <w:rPr>
          <w:spacing w:val="-5"/>
        </w:rPr>
        <w:t xml:space="preserve"> </w:t>
      </w:r>
      <w:r>
        <w:rPr>
          <w:spacing w:val="-2"/>
        </w:rPr>
        <w:t>CONTROL</w:t>
      </w:r>
    </w:p>
    <w:p w14:paraId="7411C187" w14:textId="77777777" w:rsidR="003300C7" w:rsidRDefault="00000000">
      <w:pPr>
        <w:pStyle w:val="Textoindependiente"/>
        <w:spacing w:before="156" w:line="268" w:lineRule="auto"/>
        <w:ind w:left="1471" w:right="339"/>
      </w:pPr>
      <w:r>
        <w:t>La planificación deberá ser una función permanente del Contratista, que sistematizará en forma de planes lógicos y eficaces todas las actividades y los recursos que empleará para el cumplimiento cabal del Contrato.</w:t>
      </w:r>
    </w:p>
    <w:p w14:paraId="683A5F36" w14:textId="77777777" w:rsidR="003300C7" w:rsidRDefault="00000000">
      <w:pPr>
        <w:pStyle w:val="Textoindependiente"/>
        <w:spacing w:before="120" w:line="271" w:lineRule="auto"/>
        <w:ind w:left="1471" w:right="334"/>
      </w:pPr>
      <w:r>
        <w:t>El Adjudicatario deberá realizar las funciones de la planificación del desarrollo del Contrato, debiendo concebir y desarrollar los planes correspondientes a todas las actividades de:</w:t>
      </w:r>
    </w:p>
    <w:p w14:paraId="22638E89" w14:textId="77777777" w:rsidR="003300C7" w:rsidRDefault="00000000">
      <w:pPr>
        <w:pStyle w:val="Prrafodelista"/>
        <w:numPr>
          <w:ilvl w:val="0"/>
          <w:numId w:val="2"/>
        </w:numPr>
        <w:tabs>
          <w:tab w:val="left" w:pos="2191"/>
        </w:tabs>
        <w:spacing w:before="116"/>
      </w:pPr>
      <w:r>
        <w:t>Programación</w:t>
      </w:r>
      <w:r>
        <w:rPr>
          <w:spacing w:val="-3"/>
        </w:rPr>
        <w:t xml:space="preserve"> </w:t>
      </w:r>
      <w:r>
        <w:rPr>
          <w:spacing w:val="-2"/>
        </w:rPr>
        <w:t>general.</w:t>
      </w:r>
    </w:p>
    <w:p w14:paraId="605FD12B" w14:textId="77777777" w:rsidR="003300C7" w:rsidRDefault="003300C7">
      <w:pPr>
        <w:pStyle w:val="Prrafodelista"/>
        <w:sectPr w:rsidR="003300C7">
          <w:pgSz w:w="12240" w:h="15840"/>
          <w:pgMar w:top="2380" w:right="1080" w:bottom="1360" w:left="1080" w:header="759" w:footer="1176" w:gutter="0"/>
          <w:cols w:space="720"/>
        </w:sectPr>
      </w:pPr>
    </w:p>
    <w:p w14:paraId="56E84FB0" w14:textId="77777777" w:rsidR="003300C7" w:rsidRDefault="00000000">
      <w:pPr>
        <w:pStyle w:val="Prrafodelista"/>
        <w:numPr>
          <w:ilvl w:val="0"/>
          <w:numId w:val="2"/>
        </w:numPr>
        <w:tabs>
          <w:tab w:val="left" w:pos="2191"/>
        </w:tabs>
        <w:spacing w:before="57"/>
      </w:pPr>
      <w:r>
        <w:lastRenderedPageBreak/>
        <w:t>Verificación</w:t>
      </w:r>
      <w:r>
        <w:rPr>
          <w:spacing w:val="-4"/>
        </w:rPr>
        <w:t xml:space="preserve"> </w:t>
      </w:r>
      <w:r>
        <w:t>de</w:t>
      </w:r>
      <w:r>
        <w:rPr>
          <w:spacing w:val="-4"/>
        </w:rPr>
        <w:t xml:space="preserve"> </w:t>
      </w:r>
      <w:r>
        <w:t>ingeniería</w:t>
      </w:r>
      <w:r>
        <w:rPr>
          <w:spacing w:val="-8"/>
        </w:rPr>
        <w:t xml:space="preserve"> </w:t>
      </w:r>
      <w:r>
        <w:t>de</w:t>
      </w:r>
      <w:r>
        <w:rPr>
          <w:spacing w:val="-3"/>
        </w:rPr>
        <w:t xml:space="preserve"> </w:t>
      </w:r>
      <w:r>
        <w:rPr>
          <w:spacing w:val="-2"/>
        </w:rPr>
        <w:t>detalle.</w:t>
      </w:r>
    </w:p>
    <w:p w14:paraId="2945F073" w14:textId="77777777" w:rsidR="003300C7" w:rsidRDefault="00000000">
      <w:pPr>
        <w:pStyle w:val="Prrafodelista"/>
        <w:numPr>
          <w:ilvl w:val="0"/>
          <w:numId w:val="2"/>
        </w:numPr>
        <w:tabs>
          <w:tab w:val="left" w:pos="2191"/>
        </w:tabs>
      </w:pPr>
      <w:r>
        <w:t>Fabricación</w:t>
      </w:r>
      <w:r>
        <w:rPr>
          <w:spacing w:val="-2"/>
        </w:rPr>
        <w:t xml:space="preserve"> </w:t>
      </w:r>
      <w:r>
        <w:t>y</w:t>
      </w:r>
      <w:r>
        <w:rPr>
          <w:spacing w:val="-4"/>
        </w:rPr>
        <w:t xml:space="preserve"> </w:t>
      </w:r>
      <w:r>
        <w:t>pruebas</w:t>
      </w:r>
      <w:r>
        <w:rPr>
          <w:spacing w:val="-5"/>
        </w:rPr>
        <w:t xml:space="preserve"> </w:t>
      </w:r>
      <w:r>
        <w:t>en</w:t>
      </w:r>
      <w:r>
        <w:rPr>
          <w:spacing w:val="-2"/>
        </w:rPr>
        <w:t xml:space="preserve"> </w:t>
      </w:r>
      <w:r>
        <w:t>fábrica</w:t>
      </w:r>
      <w:r>
        <w:rPr>
          <w:spacing w:val="-4"/>
        </w:rPr>
        <w:t xml:space="preserve"> </w:t>
      </w:r>
      <w:r>
        <w:t>o</w:t>
      </w:r>
      <w:r>
        <w:rPr>
          <w:spacing w:val="-4"/>
        </w:rPr>
        <w:t xml:space="preserve"> </w:t>
      </w:r>
      <w:r>
        <w:t>en</w:t>
      </w:r>
      <w:r>
        <w:rPr>
          <w:spacing w:val="-2"/>
        </w:rPr>
        <w:t xml:space="preserve"> laboratorios.</w:t>
      </w:r>
    </w:p>
    <w:p w14:paraId="7B2639A0" w14:textId="77777777" w:rsidR="003300C7" w:rsidRDefault="00000000">
      <w:pPr>
        <w:pStyle w:val="Prrafodelista"/>
        <w:numPr>
          <w:ilvl w:val="0"/>
          <w:numId w:val="2"/>
        </w:numPr>
        <w:tabs>
          <w:tab w:val="left" w:pos="2191"/>
        </w:tabs>
        <w:spacing w:before="34"/>
      </w:pPr>
      <w:r>
        <w:t>Transporte</w:t>
      </w:r>
      <w:r>
        <w:rPr>
          <w:spacing w:val="-4"/>
        </w:rPr>
        <w:t xml:space="preserve"> </w:t>
      </w:r>
      <w:r>
        <w:t>hasta</w:t>
      </w:r>
      <w:r>
        <w:rPr>
          <w:spacing w:val="-1"/>
        </w:rPr>
        <w:t xml:space="preserve"> </w:t>
      </w:r>
      <w:r>
        <w:t>la</w:t>
      </w:r>
      <w:r>
        <w:rPr>
          <w:spacing w:val="-5"/>
        </w:rPr>
        <w:t xml:space="preserve"> </w:t>
      </w:r>
      <w:r>
        <w:t>faena</w:t>
      </w:r>
      <w:r>
        <w:rPr>
          <w:spacing w:val="-2"/>
        </w:rPr>
        <w:t xml:space="preserve"> </w:t>
      </w:r>
      <w:r>
        <w:t>de</w:t>
      </w:r>
      <w:r>
        <w:rPr>
          <w:spacing w:val="-1"/>
        </w:rPr>
        <w:t xml:space="preserve"> </w:t>
      </w:r>
      <w:r>
        <w:t>los</w:t>
      </w:r>
      <w:r>
        <w:rPr>
          <w:spacing w:val="-4"/>
        </w:rPr>
        <w:t xml:space="preserve"> </w:t>
      </w:r>
      <w:r>
        <w:t>equipos</w:t>
      </w:r>
      <w:r>
        <w:rPr>
          <w:spacing w:val="-3"/>
        </w:rPr>
        <w:t xml:space="preserve"> </w:t>
      </w:r>
      <w:r>
        <w:t>y</w:t>
      </w:r>
      <w:r>
        <w:rPr>
          <w:spacing w:val="-3"/>
        </w:rPr>
        <w:t xml:space="preserve"> </w:t>
      </w:r>
      <w:r>
        <w:rPr>
          <w:spacing w:val="-2"/>
        </w:rPr>
        <w:t>materiales.</w:t>
      </w:r>
    </w:p>
    <w:p w14:paraId="047DA4C4" w14:textId="77777777" w:rsidR="003300C7" w:rsidRDefault="00000000">
      <w:pPr>
        <w:pStyle w:val="Prrafodelista"/>
        <w:numPr>
          <w:ilvl w:val="0"/>
          <w:numId w:val="2"/>
        </w:numPr>
        <w:tabs>
          <w:tab w:val="left" w:pos="2191"/>
        </w:tabs>
      </w:pPr>
      <w:r>
        <w:t>Ejecución</w:t>
      </w:r>
      <w:r>
        <w:rPr>
          <w:spacing w:val="-3"/>
        </w:rPr>
        <w:t xml:space="preserve"> </w:t>
      </w:r>
      <w:r>
        <w:t>de</w:t>
      </w:r>
      <w:r>
        <w:rPr>
          <w:spacing w:val="-2"/>
        </w:rPr>
        <w:t xml:space="preserve"> </w:t>
      </w:r>
      <w:r>
        <w:t>los</w:t>
      </w:r>
      <w:r>
        <w:rPr>
          <w:spacing w:val="-3"/>
        </w:rPr>
        <w:t xml:space="preserve"> </w:t>
      </w:r>
      <w:r>
        <w:t>montajes</w:t>
      </w:r>
      <w:r>
        <w:rPr>
          <w:spacing w:val="-5"/>
        </w:rPr>
        <w:t xml:space="preserve"> </w:t>
      </w:r>
      <w:r>
        <w:t>y</w:t>
      </w:r>
      <w:r>
        <w:rPr>
          <w:spacing w:val="-4"/>
        </w:rPr>
        <w:t xml:space="preserve"> </w:t>
      </w:r>
      <w:r>
        <w:t>las</w:t>
      </w:r>
      <w:r>
        <w:rPr>
          <w:spacing w:val="-3"/>
        </w:rPr>
        <w:t xml:space="preserve"> </w:t>
      </w:r>
      <w:r>
        <w:t>obras</w:t>
      </w:r>
      <w:r>
        <w:rPr>
          <w:spacing w:val="-5"/>
        </w:rPr>
        <w:t xml:space="preserve"> </w:t>
      </w:r>
      <w:r>
        <w:t>del</w:t>
      </w:r>
      <w:r>
        <w:rPr>
          <w:spacing w:val="-3"/>
        </w:rPr>
        <w:t xml:space="preserve"> </w:t>
      </w:r>
      <w:r>
        <w:rPr>
          <w:spacing w:val="-2"/>
        </w:rPr>
        <w:t>Contrato.</w:t>
      </w:r>
    </w:p>
    <w:p w14:paraId="6326AD92" w14:textId="77777777" w:rsidR="003300C7" w:rsidRDefault="00000000">
      <w:pPr>
        <w:pStyle w:val="Prrafodelista"/>
        <w:numPr>
          <w:ilvl w:val="0"/>
          <w:numId w:val="2"/>
        </w:numPr>
        <w:tabs>
          <w:tab w:val="left" w:pos="2191"/>
        </w:tabs>
      </w:pPr>
      <w:r>
        <w:t>Pruebas</w:t>
      </w:r>
      <w:r>
        <w:rPr>
          <w:spacing w:val="-4"/>
        </w:rPr>
        <w:t xml:space="preserve"> </w:t>
      </w:r>
      <w:r>
        <w:t>y</w:t>
      </w:r>
      <w:r>
        <w:rPr>
          <w:spacing w:val="-1"/>
        </w:rPr>
        <w:t xml:space="preserve"> </w:t>
      </w:r>
      <w:r>
        <w:t>puesta</w:t>
      </w:r>
      <w:r>
        <w:rPr>
          <w:spacing w:val="-5"/>
        </w:rPr>
        <w:t xml:space="preserve"> </w:t>
      </w:r>
      <w:r>
        <w:t>en</w:t>
      </w:r>
      <w:r>
        <w:rPr>
          <w:spacing w:val="-3"/>
        </w:rPr>
        <w:t xml:space="preserve"> </w:t>
      </w:r>
      <w:r>
        <w:rPr>
          <w:spacing w:val="-2"/>
        </w:rPr>
        <w:t>servicio.</w:t>
      </w:r>
    </w:p>
    <w:p w14:paraId="5DDDA6FC" w14:textId="77777777" w:rsidR="003300C7" w:rsidRDefault="00000000">
      <w:pPr>
        <w:pStyle w:val="Textoindependiente"/>
        <w:spacing w:before="151"/>
        <w:ind w:left="1471"/>
      </w:pPr>
      <w:r>
        <w:t>En</w:t>
      </w:r>
      <w:r>
        <w:rPr>
          <w:spacing w:val="-2"/>
        </w:rPr>
        <w:t xml:space="preserve"> </w:t>
      </w:r>
      <w:r>
        <w:t>particular,</w:t>
      </w:r>
      <w:r>
        <w:rPr>
          <w:spacing w:val="-1"/>
        </w:rPr>
        <w:t xml:space="preserve"> </w:t>
      </w:r>
      <w:r>
        <w:t>el Adjudicatario</w:t>
      </w:r>
      <w:r>
        <w:rPr>
          <w:spacing w:val="3"/>
        </w:rPr>
        <w:t xml:space="preserve"> </w:t>
      </w:r>
      <w:r>
        <w:t>deberá</w:t>
      </w:r>
      <w:r>
        <w:rPr>
          <w:spacing w:val="-1"/>
        </w:rPr>
        <w:t xml:space="preserve"> </w:t>
      </w:r>
      <w:r>
        <w:t>entregar al</w:t>
      </w:r>
      <w:r>
        <w:rPr>
          <w:spacing w:val="-1"/>
        </w:rPr>
        <w:t xml:space="preserve"> </w:t>
      </w:r>
      <w:r>
        <w:t xml:space="preserve">Ingeniero </w:t>
      </w:r>
      <w:proofErr w:type="gramStart"/>
      <w:r>
        <w:t>Jefe</w:t>
      </w:r>
      <w:proofErr w:type="gramEnd"/>
      <w:r>
        <w:t>,</w:t>
      </w:r>
      <w:r>
        <w:rPr>
          <w:spacing w:val="2"/>
        </w:rPr>
        <w:t xml:space="preserve"> </w:t>
      </w:r>
      <w:r>
        <w:t>en un plazo</w:t>
      </w:r>
      <w:r>
        <w:rPr>
          <w:spacing w:val="-1"/>
        </w:rPr>
        <w:t xml:space="preserve"> </w:t>
      </w:r>
      <w:r>
        <w:t>no</w:t>
      </w:r>
      <w:r>
        <w:rPr>
          <w:spacing w:val="-3"/>
        </w:rPr>
        <w:t xml:space="preserve"> </w:t>
      </w:r>
      <w:r>
        <w:t xml:space="preserve">superior a </w:t>
      </w:r>
      <w:r>
        <w:rPr>
          <w:spacing w:val="-5"/>
        </w:rPr>
        <w:t>un</w:t>
      </w:r>
    </w:p>
    <w:p w14:paraId="1B5BEF6F" w14:textId="77777777" w:rsidR="003300C7" w:rsidRDefault="00000000">
      <w:pPr>
        <w:pStyle w:val="Textoindependiente"/>
        <w:spacing w:before="34" w:line="268" w:lineRule="auto"/>
        <w:ind w:left="1471" w:right="337"/>
      </w:pPr>
      <w:r>
        <w:t>(1) mes de la recepción de la Nota de Proceder, un Programa Detallado de Ingeniería, Suministros y Construcción Nivel III con sus respectivas curvas “S” de control para el desarrollo</w:t>
      </w:r>
      <w:r>
        <w:rPr>
          <w:spacing w:val="-2"/>
        </w:rPr>
        <w:t xml:space="preserve"> </w:t>
      </w:r>
      <w:r>
        <w:t>de</w:t>
      </w:r>
      <w:r>
        <w:rPr>
          <w:spacing w:val="-1"/>
        </w:rPr>
        <w:t xml:space="preserve"> </w:t>
      </w:r>
      <w:r>
        <w:t>las obras</w:t>
      </w:r>
      <w:r>
        <w:rPr>
          <w:spacing w:val="-2"/>
        </w:rPr>
        <w:t xml:space="preserve"> </w:t>
      </w:r>
      <w:r>
        <w:t>del</w:t>
      </w:r>
      <w:r>
        <w:rPr>
          <w:spacing w:val="-3"/>
        </w:rPr>
        <w:t xml:space="preserve"> </w:t>
      </w:r>
      <w:r>
        <w:t>Contrato,</w:t>
      </w:r>
      <w:r>
        <w:rPr>
          <w:spacing w:val="-1"/>
        </w:rPr>
        <w:t xml:space="preserve"> </w:t>
      </w:r>
      <w:r>
        <w:t>el que deberá incluir al menos, las</w:t>
      </w:r>
      <w:r>
        <w:rPr>
          <w:spacing w:val="-1"/>
        </w:rPr>
        <w:t xml:space="preserve"> </w:t>
      </w:r>
      <w:r>
        <w:t>siguientes</w:t>
      </w:r>
      <w:r>
        <w:rPr>
          <w:spacing w:val="-1"/>
        </w:rPr>
        <w:t xml:space="preserve"> </w:t>
      </w:r>
      <w:r>
        <w:t>actividades y su respectiva programación:</w:t>
      </w:r>
    </w:p>
    <w:p w14:paraId="30FD3FA8" w14:textId="77777777" w:rsidR="003300C7" w:rsidRDefault="00000000">
      <w:pPr>
        <w:pStyle w:val="Prrafodelista"/>
        <w:numPr>
          <w:ilvl w:val="0"/>
          <w:numId w:val="2"/>
        </w:numPr>
        <w:tabs>
          <w:tab w:val="left" w:pos="2191"/>
        </w:tabs>
        <w:spacing w:before="123"/>
      </w:pPr>
      <w:r>
        <w:t>Programa</w:t>
      </w:r>
      <w:r>
        <w:rPr>
          <w:spacing w:val="-4"/>
        </w:rPr>
        <w:t xml:space="preserve"> </w:t>
      </w:r>
      <w:r>
        <w:t>de</w:t>
      </w:r>
      <w:r>
        <w:rPr>
          <w:spacing w:val="-5"/>
        </w:rPr>
        <w:t xml:space="preserve"> </w:t>
      </w:r>
      <w:r>
        <w:t>preparación</w:t>
      </w:r>
      <w:r>
        <w:rPr>
          <w:spacing w:val="-4"/>
        </w:rPr>
        <w:t xml:space="preserve"> </w:t>
      </w:r>
      <w:r>
        <w:t>de</w:t>
      </w:r>
      <w:r>
        <w:rPr>
          <w:spacing w:val="-3"/>
        </w:rPr>
        <w:t xml:space="preserve"> </w:t>
      </w:r>
      <w:r>
        <w:rPr>
          <w:spacing w:val="-2"/>
        </w:rPr>
        <w:t>documentación.</w:t>
      </w:r>
    </w:p>
    <w:p w14:paraId="7E7FCAB2" w14:textId="77777777" w:rsidR="003300C7" w:rsidRDefault="00000000">
      <w:pPr>
        <w:pStyle w:val="Prrafodelista"/>
        <w:numPr>
          <w:ilvl w:val="0"/>
          <w:numId w:val="2"/>
        </w:numPr>
        <w:tabs>
          <w:tab w:val="left" w:pos="2191"/>
        </w:tabs>
        <w:spacing w:before="31"/>
      </w:pPr>
      <w:r>
        <w:t>Programa</w:t>
      </w:r>
      <w:r>
        <w:rPr>
          <w:spacing w:val="33"/>
        </w:rPr>
        <w:t xml:space="preserve"> </w:t>
      </w:r>
      <w:r>
        <w:t>de</w:t>
      </w:r>
      <w:r>
        <w:rPr>
          <w:spacing w:val="32"/>
        </w:rPr>
        <w:t xml:space="preserve"> </w:t>
      </w:r>
      <w:r>
        <w:t>entrega</w:t>
      </w:r>
      <w:r>
        <w:rPr>
          <w:spacing w:val="33"/>
        </w:rPr>
        <w:t xml:space="preserve"> </w:t>
      </w:r>
      <w:r>
        <w:t>de</w:t>
      </w:r>
      <w:r>
        <w:rPr>
          <w:spacing w:val="33"/>
        </w:rPr>
        <w:t xml:space="preserve"> </w:t>
      </w:r>
      <w:r>
        <w:t>planos</w:t>
      </w:r>
      <w:r>
        <w:rPr>
          <w:spacing w:val="33"/>
        </w:rPr>
        <w:t xml:space="preserve"> </w:t>
      </w:r>
      <w:r>
        <w:t>y</w:t>
      </w:r>
      <w:r>
        <w:rPr>
          <w:spacing w:val="34"/>
        </w:rPr>
        <w:t xml:space="preserve"> </w:t>
      </w:r>
      <w:r>
        <w:t>documentos</w:t>
      </w:r>
      <w:r>
        <w:rPr>
          <w:spacing w:val="35"/>
        </w:rPr>
        <w:t xml:space="preserve"> </w:t>
      </w:r>
      <w:r>
        <w:t>de</w:t>
      </w:r>
      <w:r>
        <w:rPr>
          <w:spacing w:val="35"/>
        </w:rPr>
        <w:t xml:space="preserve"> </w:t>
      </w:r>
      <w:r>
        <w:t>ingeniería,</w:t>
      </w:r>
      <w:r>
        <w:rPr>
          <w:spacing w:val="35"/>
        </w:rPr>
        <w:t xml:space="preserve"> </w:t>
      </w:r>
      <w:r>
        <w:t>incluyendo</w:t>
      </w:r>
      <w:r>
        <w:rPr>
          <w:spacing w:val="31"/>
        </w:rPr>
        <w:t xml:space="preserve"> </w:t>
      </w:r>
      <w:r>
        <w:t>planos</w:t>
      </w:r>
      <w:r>
        <w:rPr>
          <w:spacing w:val="36"/>
        </w:rPr>
        <w:t xml:space="preserve"> </w:t>
      </w:r>
      <w:r>
        <w:rPr>
          <w:spacing w:val="-10"/>
        </w:rPr>
        <w:t>y</w:t>
      </w:r>
    </w:p>
    <w:p w14:paraId="0790177D" w14:textId="77777777" w:rsidR="003300C7" w:rsidRDefault="00000000">
      <w:pPr>
        <w:pStyle w:val="Textoindependiente"/>
        <w:spacing w:before="32"/>
        <w:jc w:val="left"/>
      </w:pPr>
      <w:r>
        <w:t>documentos</w:t>
      </w:r>
      <w:r>
        <w:rPr>
          <w:spacing w:val="-4"/>
        </w:rPr>
        <w:t xml:space="preserve"> </w:t>
      </w:r>
      <w:r>
        <w:t>“as</w:t>
      </w:r>
      <w:r>
        <w:rPr>
          <w:spacing w:val="-4"/>
        </w:rPr>
        <w:t xml:space="preserve"> </w:t>
      </w:r>
      <w:proofErr w:type="spellStart"/>
      <w:r>
        <w:t>built</w:t>
      </w:r>
      <w:proofErr w:type="spellEnd"/>
      <w:r>
        <w:t>”</w:t>
      </w:r>
      <w:r>
        <w:rPr>
          <w:spacing w:val="-4"/>
        </w:rPr>
        <w:t xml:space="preserve"> </w:t>
      </w:r>
      <w:r>
        <w:t>y</w:t>
      </w:r>
      <w:r>
        <w:rPr>
          <w:spacing w:val="-2"/>
        </w:rPr>
        <w:t xml:space="preserve"> </w:t>
      </w:r>
      <w:r>
        <w:t>su</w:t>
      </w:r>
      <w:r>
        <w:rPr>
          <w:spacing w:val="-6"/>
        </w:rPr>
        <w:t xml:space="preserve"> </w:t>
      </w:r>
      <w:r>
        <w:t>lista</w:t>
      </w:r>
      <w:r>
        <w:rPr>
          <w:spacing w:val="-3"/>
        </w:rPr>
        <w:t xml:space="preserve"> </w:t>
      </w:r>
      <w:r>
        <w:rPr>
          <w:spacing w:val="-2"/>
        </w:rPr>
        <w:t>correspondiente.</w:t>
      </w:r>
    </w:p>
    <w:p w14:paraId="3DE1BD99" w14:textId="77777777" w:rsidR="003300C7" w:rsidRDefault="00000000">
      <w:pPr>
        <w:pStyle w:val="Prrafodelista"/>
        <w:numPr>
          <w:ilvl w:val="0"/>
          <w:numId w:val="2"/>
        </w:numPr>
        <w:tabs>
          <w:tab w:val="left" w:pos="2191"/>
        </w:tabs>
        <w:spacing w:before="34"/>
      </w:pPr>
      <w:r>
        <w:t>Programa</w:t>
      </w:r>
      <w:r>
        <w:rPr>
          <w:spacing w:val="-3"/>
        </w:rPr>
        <w:t xml:space="preserve"> </w:t>
      </w:r>
      <w:r>
        <w:t>de</w:t>
      </w:r>
      <w:r>
        <w:rPr>
          <w:spacing w:val="-4"/>
        </w:rPr>
        <w:t xml:space="preserve"> </w:t>
      </w:r>
      <w:r>
        <w:t>entrega</w:t>
      </w:r>
      <w:r>
        <w:rPr>
          <w:spacing w:val="-6"/>
        </w:rPr>
        <w:t xml:space="preserve"> </w:t>
      </w:r>
      <w:r>
        <w:t>de</w:t>
      </w:r>
      <w:r>
        <w:rPr>
          <w:spacing w:val="-2"/>
        </w:rPr>
        <w:t xml:space="preserve"> </w:t>
      </w:r>
      <w:r>
        <w:t>los</w:t>
      </w:r>
      <w:r>
        <w:rPr>
          <w:spacing w:val="-5"/>
        </w:rPr>
        <w:t xml:space="preserve"> </w:t>
      </w:r>
      <w:r>
        <w:t>estudios</w:t>
      </w:r>
      <w:r>
        <w:rPr>
          <w:spacing w:val="-4"/>
        </w:rPr>
        <w:t xml:space="preserve"> </w:t>
      </w:r>
      <w:r>
        <w:rPr>
          <w:spacing w:val="-2"/>
        </w:rPr>
        <w:t>eléctricos.</w:t>
      </w:r>
    </w:p>
    <w:p w14:paraId="18337059" w14:textId="77777777" w:rsidR="003300C7" w:rsidRDefault="00000000">
      <w:pPr>
        <w:pStyle w:val="Prrafodelista"/>
        <w:numPr>
          <w:ilvl w:val="0"/>
          <w:numId w:val="2"/>
        </w:numPr>
        <w:tabs>
          <w:tab w:val="left" w:pos="2191"/>
        </w:tabs>
      </w:pPr>
      <w:r>
        <w:t>Programa</w:t>
      </w:r>
      <w:r>
        <w:rPr>
          <w:spacing w:val="-3"/>
        </w:rPr>
        <w:t xml:space="preserve"> </w:t>
      </w:r>
      <w:r>
        <w:t>de</w:t>
      </w:r>
      <w:r>
        <w:rPr>
          <w:spacing w:val="-3"/>
        </w:rPr>
        <w:t xml:space="preserve"> </w:t>
      </w:r>
      <w:r>
        <w:t>fabricación</w:t>
      </w:r>
      <w:r>
        <w:rPr>
          <w:spacing w:val="-4"/>
        </w:rPr>
        <w:t xml:space="preserve"> </w:t>
      </w:r>
      <w:r>
        <w:t>y</w:t>
      </w:r>
      <w:r>
        <w:rPr>
          <w:spacing w:val="-5"/>
        </w:rPr>
        <w:t xml:space="preserve"> </w:t>
      </w:r>
      <w:r>
        <w:t>pruebas</w:t>
      </w:r>
      <w:r>
        <w:rPr>
          <w:spacing w:val="-4"/>
        </w:rPr>
        <w:t xml:space="preserve"> </w:t>
      </w:r>
      <w:r>
        <w:t>en</w:t>
      </w:r>
      <w:r>
        <w:rPr>
          <w:spacing w:val="-1"/>
        </w:rPr>
        <w:t xml:space="preserve"> </w:t>
      </w:r>
      <w:r>
        <w:rPr>
          <w:spacing w:val="-2"/>
        </w:rPr>
        <w:t>fábrica.</w:t>
      </w:r>
    </w:p>
    <w:p w14:paraId="0869D10A" w14:textId="77777777" w:rsidR="003300C7" w:rsidRDefault="00000000">
      <w:pPr>
        <w:pStyle w:val="Prrafodelista"/>
        <w:numPr>
          <w:ilvl w:val="0"/>
          <w:numId w:val="2"/>
        </w:numPr>
        <w:tabs>
          <w:tab w:val="left" w:pos="2191"/>
        </w:tabs>
        <w:spacing w:before="31"/>
      </w:pPr>
      <w:r>
        <w:t>Programa</w:t>
      </w:r>
      <w:r>
        <w:rPr>
          <w:spacing w:val="-3"/>
        </w:rPr>
        <w:t xml:space="preserve"> </w:t>
      </w:r>
      <w:r>
        <w:t>de</w:t>
      </w:r>
      <w:r>
        <w:rPr>
          <w:spacing w:val="-3"/>
        </w:rPr>
        <w:t xml:space="preserve"> </w:t>
      </w:r>
      <w:r>
        <w:t>entrega</w:t>
      </w:r>
      <w:r>
        <w:rPr>
          <w:spacing w:val="-5"/>
        </w:rPr>
        <w:t xml:space="preserve"> </w:t>
      </w:r>
      <w:r>
        <w:t>de</w:t>
      </w:r>
      <w:r>
        <w:rPr>
          <w:spacing w:val="-3"/>
        </w:rPr>
        <w:t xml:space="preserve"> </w:t>
      </w:r>
      <w:r>
        <w:t>equipos</w:t>
      </w:r>
      <w:r>
        <w:rPr>
          <w:spacing w:val="-4"/>
        </w:rPr>
        <w:t xml:space="preserve"> </w:t>
      </w:r>
      <w:r>
        <w:t>en</w:t>
      </w:r>
      <w:r>
        <w:rPr>
          <w:spacing w:val="-2"/>
        </w:rPr>
        <w:t xml:space="preserve"> </w:t>
      </w:r>
      <w:r>
        <w:t>terreno</w:t>
      </w:r>
      <w:r>
        <w:rPr>
          <w:spacing w:val="-2"/>
        </w:rPr>
        <w:t xml:space="preserve"> </w:t>
      </w:r>
      <w:r>
        <w:t>de</w:t>
      </w:r>
      <w:r>
        <w:rPr>
          <w:spacing w:val="-1"/>
        </w:rPr>
        <w:t xml:space="preserve"> </w:t>
      </w:r>
      <w:r>
        <w:t>las</w:t>
      </w:r>
      <w:r>
        <w:rPr>
          <w:spacing w:val="-4"/>
        </w:rPr>
        <w:t xml:space="preserve"> </w:t>
      </w:r>
      <w:r>
        <w:rPr>
          <w:spacing w:val="-2"/>
        </w:rPr>
        <w:t>obras.</w:t>
      </w:r>
    </w:p>
    <w:p w14:paraId="5E8523C7" w14:textId="77777777" w:rsidR="003300C7" w:rsidRDefault="00000000">
      <w:pPr>
        <w:pStyle w:val="Prrafodelista"/>
        <w:numPr>
          <w:ilvl w:val="0"/>
          <w:numId w:val="2"/>
        </w:numPr>
        <w:tabs>
          <w:tab w:val="left" w:pos="2191"/>
        </w:tabs>
      </w:pPr>
      <w:r>
        <w:t>Programa</w:t>
      </w:r>
      <w:r>
        <w:rPr>
          <w:spacing w:val="-5"/>
        </w:rPr>
        <w:t xml:space="preserve"> </w:t>
      </w:r>
      <w:r>
        <w:t>de</w:t>
      </w:r>
      <w:r>
        <w:rPr>
          <w:spacing w:val="-4"/>
        </w:rPr>
        <w:t xml:space="preserve"> </w:t>
      </w:r>
      <w:r>
        <w:t>entrega</w:t>
      </w:r>
      <w:r>
        <w:rPr>
          <w:spacing w:val="-6"/>
        </w:rPr>
        <w:t xml:space="preserve"> </w:t>
      </w:r>
      <w:r>
        <w:t>de</w:t>
      </w:r>
      <w:r>
        <w:rPr>
          <w:spacing w:val="-1"/>
        </w:rPr>
        <w:t xml:space="preserve"> </w:t>
      </w:r>
      <w:r>
        <w:t>memorias</w:t>
      </w:r>
      <w:r>
        <w:rPr>
          <w:spacing w:val="-5"/>
        </w:rPr>
        <w:t xml:space="preserve"> </w:t>
      </w:r>
      <w:r>
        <w:t>de</w:t>
      </w:r>
      <w:r>
        <w:rPr>
          <w:spacing w:val="-4"/>
        </w:rPr>
        <w:t xml:space="preserve"> </w:t>
      </w:r>
      <w:r>
        <w:t>cálculo</w:t>
      </w:r>
      <w:r>
        <w:rPr>
          <w:spacing w:val="-2"/>
        </w:rPr>
        <w:t xml:space="preserve"> sísmico.</w:t>
      </w:r>
    </w:p>
    <w:p w14:paraId="34BA7D82" w14:textId="77777777" w:rsidR="003300C7" w:rsidRDefault="00000000">
      <w:pPr>
        <w:pStyle w:val="Prrafodelista"/>
        <w:numPr>
          <w:ilvl w:val="0"/>
          <w:numId w:val="2"/>
        </w:numPr>
        <w:tabs>
          <w:tab w:val="left" w:pos="2191"/>
        </w:tabs>
        <w:spacing w:before="34" w:line="266" w:lineRule="auto"/>
        <w:ind w:right="336"/>
      </w:pPr>
      <w:r>
        <w:t>Programa</w:t>
      </w:r>
      <w:r>
        <w:rPr>
          <w:spacing w:val="40"/>
        </w:rPr>
        <w:t xml:space="preserve"> </w:t>
      </w:r>
      <w:r>
        <w:t>de</w:t>
      </w:r>
      <w:r>
        <w:rPr>
          <w:spacing w:val="40"/>
        </w:rPr>
        <w:t xml:space="preserve"> </w:t>
      </w:r>
      <w:r>
        <w:t>entrega</w:t>
      </w:r>
      <w:r>
        <w:rPr>
          <w:spacing w:val="40"/>
        </w:rPr>
        <w:t xml:space="preserve"> </w:t>
      </w:r>
      <w:r>
        <w:t>de</w:t>
      </w:r>
      <w:r>
        <w:rPr>
          <w:spacing w:val="40"/>
        </w:rPr>
        <w:t xml:space="preserve"> </w:t>
      </w:r>
      <w:r>
        <w:t>los</w:t>
      </w:r>
      <w:r>
        <w:rPr>
          <w:spacing w:val="40"/>
        </w:rPr>
        <w:t xml:space="preserve"> </w:t>
      </w:r>
      <w:r>
        <w:t>protocolos</w:t>
      </w:r>
      <w:r>
        <w:rPr>
          <w:spacing w:val="40"/>
        </w:rPr>
        <w:t xml:space="preserve"> </w:t>
      </w:r>
      <w:r>
        <w:t>de</w:t>
      </w:r>
      <w:r>
        <w:rPr>
          <w:spacing w:val="40"/>
        </w:rPr>
        <w:t xml:space="preserve"> </w:t>
      </w:r>
      <w:r>
        <w:t>pruebas</w:t>
      </w:r>
      <w:r>
        <w:rPr>
          <w:spacing w:val="40"/>
        </w:rPr>
        <w:t xml:space="preserve"> </w:t>
      </w:r>
      <w:r>
        <w:t>tipo</w:t>
      </w:r>
      <w:r>
        <w:rPr>
          <w:spacing w:val="40"/>
        </w:rPr>
        <w:t xml:space="preserve"> </w:t>
      </w:r>
      <w:r>
        <w:t>de</w:t>
      </w:r>
      <w:r>
        <w:rPr>
          <w:spacing w:val="40"/>
        </w:rPr>
        <w:t xml:space="preserve"> </w:t>
      </w:r>
      <w:r>
        <w:t>todos</w:t>
      </w:r>
      <w:r>
        <w:rPr>
          <w:spacing w:val="40"/>
        </w:rPr>
        <w:t xml:space="preserve"> </w:t>
      </w:r>
      <w:r>
        <w:t>los</w:t>
      </w:r>
      <w:r>
        <w:rPr>
          <w:spacing w:val="40"/>
        </w:rPr>
        <w:t xml:space="preserve"> </w:t>
      </w:r>
      <w:r>
        <w:t>equipos</w:t>
      </w:r>
      <w:r>
        <w:rPr>
          <w:spacing w:val="40"/>
        </w:rPr>
        <w:t xml:space="preserve"> </w:t>
      </w:r>
      <w:r>
        <w:t xml:space="preserve">a </w:t>
      </w:r>
      <w:r>
        <w:rPr>
          <w:spacing w:val="-2"/>
        </w:rPr>
        <w:t>suministrar.</w:t>
      </w:r>
    </w:p>
    <w:p w14:paraId="716DB37F" w14:textId="77777777" w:rsidR="003300C7" w:rsidRDefault="00000000">
      <w:pPr>
        <w:pStyle w:val="Prrafodelista"/>
        <w:numPr>
          <w:ilvl w:val="0"/>
          <w:numId w:val="2"/>
        </w:numPr>
        <w:tabs>
          <w:tab w:val="left" w:pos="2191"/>
        </w:tabs>
        <w:spacing w:before="7"/>
      </w:pPr>
      <w:r>
        <w:t>Programa</w:t>
      </w:r>
      <w:r>
        <w:rPr>
          <w:spacing w:val="-4"/>
        </w:rPr>
        <w:t xml:space="preserve"> </w:t>
      </w:r>
      <w:r>
        <w:t>de</w:t>
      </w:r>
      <w:r>
        <w:rPr>
          <w:spacing w:val="-2"/>
        </w:rPr>
        <w:t xml:space="preserve"> </w:t>
      </w:r>
      <w:r>
        <w:t>construcción</w:t>
      </w:r>
      <w:r>
        <w:rPr>
          <w:spacing w:val="-6"/>
        </w:rPr>
        <w:t xml:space="preserve"> </w:t>
      </w:r>
      <w:r>
        <w:t>y</w:t>
      </w:r>
      <w:r>
        <w:rPr>
          <w:spacing w:val="-2"/>
        </w:rPr>
        <w:t xml:space="preserve"> montaje.</w:t>
      </w:r>
    </w:p>
    <w:p w14:paraId="188C1616" w14:textId="77777777" w:rsidR="003300C7" w:rsidRDefault="00000000">
      <w:pPr>
        <w:pStyle w:val="Prrafodelista"/>
        <w:numPr>
          <w:ilvl w:val="0"/>
          <w:numId w:val="2"/>
        </w:numPr>
        <w:tabs>
          <w:tab w:val="left" w:pos="2191"/>
        </w:tabs>
      </w:pPr>
      <w:r>
        <w:t>Programa</w:t>
      </w:r>
      <w:r>
        <w:rPr>
          <w:spacing w:val="-2"/>
        </w:rPr>
        <w:t xml:space="preserve"> </w:t>
      </w:r>
      <w:r>
        <w:t>de</w:t>
      </w:r>
      <w:r>
        <w:rPr>
          <w:spacing w:val="-3"/>
        </w:rPr>
        <w:t xml:space="preserve"> </w:t>
      </w:r>
      <w:r>
        <w:t>pruebas</w:t>
      </w:r>
      <w:r>
        <w:rPr>
          <w:spacing w:val="-4"/>
        </w:rPr>
        <w:t xml:space="preserve"> </w:t>
      </w:r>
      <w:r>
        <w:t>y</w:t>
      </w:r>
      <w:r>
        <w:rPr>
          <w:spacing w:val="-1"/>
        </w:rPr>
        <w:t xml:space="preserve"> </w:t>
      </w:r>
      <w:r>
        <w:t>puesta</w:t>
      </w:r>
      <w:r>
        <w:rPr>
          <w:spacing w:val="-4"/>
        </w:rPr>
        <w:t xml:space="preserve"> </w:t>
      </w:r>
      <w:r>
        <w:t>en</w:t>
      </w:r>
      <w:r>
        <w:rPr>
          <w:spacing w:val="-1"/>
        </w:rPr>
        <w:t xml:space="preserve"> </w:t>
      </w:r>
      <w:r>
        <w:rPr>
          <w:spacing w:val="-2"/>
        </w:rPr>
        <w:t>servicio.</w:t>
      </w:r>
    </w:p>
    <w:p w14:paraId="513802B6" w14:textId="77777777" w:rsidR="003300C7" w:rsidRDefault="00000000">
      <w:pPr>
        <w:pStyle w:val="Textoindependiente"/>
        <w:spacing w:before="151" w:line="268" w:lineRule="auto"/>
        <w:ind w:left="1471" w:right="336"/>
      </w:pPr>
      <w:r>
        <w:t>Deberá refundir las programaciones parciales dentro de la programación general y mantener actualizada esta documentación, coordinando los programas de transición que permitan cumplir los plazos contractuales.</w:t>
      </w:r>
    </w:p>
    <w:p w14:paraId="6CCCED36" w14:textId="77777777" w:rsidR="003300C7" w:rsidRDefault="00000000">
      <w:pPr>
        <w:pStyle w:val="Textoindependiente"/>
        <w:spacing w:before="120" w:line="271" w:lineRule="auto"/>
        <w:ind w:left="1471" w:right="335"/>
      </w:pPr>
      <w:r>
        <w:t xml:space="preserve">Deberá realizar la coordinación necesaria de todos los subcontratistas del Contrato entre sí y a la vez coordinarse con el Ingeniero </w:t>
      </w:r>
      <w:proofErr w:type="gramStart"/>
      <w:r>
        <w:t>Jefe</w:t>
      </w:r>
      <w:proofErr w:type="gramEnd"/>
      <w:r>
        <w:t>.</w:t>
      </w:r>
    </w:p>
    <w:p w14:paraId="0CB51C71" w14:textId="77777777" w:rsidR="003300C7" w:rsidRDefault="00000000">
      <w:pPr>
        <w:pStyle w:val="Textoindependiente"/>
        <w:spacing w:before="116" w:line="271" w:lineRule="auto"/>
        <w:ind w:left="1471" w:right="341"/>
      </w:pPr>
      <w:r>
        <w:t>Deberá realizar el seguimiento y control del cumplimiento de los programas y plazos acordados en el Contrato, emitiendo los informes regulares especificados más adelante.</w:t>
      </w:r>
    </w:p>
    <w:p w14:paraId="1B10DD37" w14:textId="77777777" w:rsidR="003300C7" w:rsidRDefault="00000000">
      <w:pPr>
        <w:pStyle w:val="Ttulo2"/>
        <w:numPr>
          <w:ilvl w:val="1"/>
          <w:numId w:val="4"/>
        </w:numPr>
        <w:tabs>
          <w:tab w:val="left" w:pos="1471"/>
        </w:tabs>
        <w:spacing w:before="115"/>
      </w:pPr>
      <w:bookmarkStart w:id="4" w:name="_bookmark4"/>
      <w:bookmarkEnd w:id="4"/>
      <w:r>
        <w:t>SERVICIOS</w:t>
      </w:r>
      <w:r>
        <w:rPr>
          <w:spacing w:val="-4"/>
        </w:rPr>
        <w:t xml:space="preserve"> </w:t>
      </w:r>
      <w:r>
        <w:t>DE</w:t>
      </w:r>
      <w:r>
        <w:rPr>
          <w:spacing w:val="-1"/>
        </w:rPr>
        <w:t xml:space="preserve"> </w:t>
      </w:r>
      <w:r>
        <w:rPr>
          <w:spacing w:val="-2"/>
        </w:rPr>
        <w:t>INGENIERÍA</w:t>
      </w:r>
    </w:p>
    <w:p w14:paraId="7103495D" w14:textId="77777777" w:rsidR="003300C7" w:rsidRDefault="00000000">
      <w:pPr>
        <w:pStyle w:val="Ttulo2"/>
        <w:numPr>
          <w:ilvl w:val="2"/>
          <w:numId w:val="4"/>
        </w:numPr>
        <w:tabs>
          <w:tab w:val="left" w:pos="1471"/>
        </w:tabs>
        <w:spacing w:before="157"/>
      </w:pPr>
      <w:bookmarkStart w:id="5" w:name="_bookmark5"/>
      <w:bookmarkEnd w:id="5"/>
      <w:r>
        <w:t>SERVICIOS</w:t>
      </w:r>
      <w:r>
        <w:rPr>
          <w:spacing w:val="-4"/>
        </w:rPr>
        <w:t xml:space="preserve"> </w:t>
      </w:r>
      <w:r>
        <w:t>DE</w:t>
      </w:r>
      <w:r>
        <w:rPr>
          <w:spacing w:val="-2"/>
        </w:rPr>
        <w:t xml:space="preserve"> </w:t>
      </w:r>
      <w:r>
        <w:t>INGENIERÍA</w:t>
      </w:r>
      <w:r>
        <w:rPr>
          <w:spacing w:val="-3"/>
        </w:rPr>
        <w:t xml:space="preserve"> </w:t>
      </w:r>
      <w:r>
        <w:t>DE</w:t>
      </w:r>
      <w:r>
        <w:rPr>
          <w:spacing w:val="-2"/>
        </w:rPr>
        <w:t xml:space="preserve"> DISEÑO</w:t>
      </w:r>
    </w:p>
    <w:p w14:paraId="26227271" w14:textId="77777777" w:rsidR="003300C7" w:rsidRDefault="00000000">
      <w:pPr>
        <w:pStyle w:val="Textoindependiente"/>
        <w:spacing w:before="120" w:line="268" w:lineRule="auto"/>
        <w:ind w:left="1471" w:right="333"/>
      </w:pPr>
      <w:r>
        <w:t>En</w:t>
      </w:r>
      <w:r>
        <w:rPr>
          <w:spacing w:val="-2"/>
        </w:rPr>
        <w:t xml:space="preserve"> </w:t>
      </w:r>
      <w:r>
        <w:t>una</w:t>
      </w:r>
      <w:r>
        <w:rPr>
          <w:spacing w:val="-3"/>
        </w:rPr>
        <w:t xml:space="preserve"> </w:t>
      </w:r>
      <w:r>
        <w:t>primera</w:t>
      </w:r>
      <w:r>
        <w:rPr>
          <w:spacing w:val="-2"/>
        </w:rPr>
        <w:t xml:space="preserve"> </w:t>
      </w:r>
      <w:r>
        <w:t>etapa</w:t>
      </w:r>
      <w:r>
        <w:rPr>
          <w:spacing w:val="-2"/>
        </w:rPr>
        <w:t xml:space="preserve"> </w:t>
      </w:r>
      <w:r>
        <w:t>del</w:t>
      </w:r>
      <w:r>
        <w:rPr>
          <w:spacing w:val="-3"/>
        </w:rPr>
        <w:t xml:space="preserve"> </w:t>
      </w:r>
      <w:r>
        <w:t>desarrollo</w:t>
      </w:r>
      <w:r>
        <w:rPr>
          <w:spacing w:val="-2"/>
        </w:rPr>
        <w:t xml:space="preserve"> </w:t>
      </w:r>
      <w:r>
        <w:t>del</w:t>
      </w:r>
      <w:r>
        <w:rPr>
          <w:spacing w:val="-3"/>
        </w:rPr>
        <w:t xml:space="preserve"> </w:t>
      </w:r>
      <w:r>
        <w:t>contrato</w:t>
      </w:r>
      <w:r>
        <w:rPr>
          <w:spacing w:val="-5"/>
        </w:rPr>
        <w:t xml:space="preserve"> </w:t>
      </w:r>
      <w:r>
        <w:t>el Adjudicatario</w:t>
      </w:r>
      <w:r>
        <w:rPr>
          <w:spacing w:val="-2"/>
        </w:rPr>
        <w:t xml:space="preserve"> </w:t>
      </w:r>
      <w:r>
        <w:t>deberá</w:t>
      </w:r>
      <w:r>
        <w:rPr>
          <w:spacing w:val="-2"/>
        </w:rPr>
        <w:t xml:space="preserve"> </w:t>
      </w:r>
      <w:r>
        <w:t>realizar</w:t>
      </w:r>
      <w:r>
        <w:rPr>
          <w:spacing w:val="-1"/>
        </w:rPr>
        <w:t xml:space="preserve"> </w:t>
      </w:r>
      <w:r>
        <w:t>la</w:t>
      </w:r>
      <w:r>
        <w:rPr>
          <w:spacing w:val="-3"/>
        </w:rPr>
        <w:t xml:space="preserve"> </w:t>
      </w:r>
      <w:r>
        <w:t>revisión</w:t>
      </w:r>
      <w:r>
        <w:rPr>
          <w:spacing w:val="-1"/>
        </w:rPr>
        <w:t xml:space="preserve"> </w:t>
      </w:r>
      <w:r>
        <w:t>la ingeniería básica, el Adjudicatario deberá realizar el diseño de la ingeniería de detalle, el Adjudicatario deberá considerar lo establecido en estas especificaciones y en los planos referenciales de ingeniería entregados por la empresa Sistema de Transmisión el Sur S.A. (STS) en el proceso de licitación.</w:t>
      </w:r>
    </w:p>
    <w:p w14:paraId="128D240F" w14:textId="77777777" w:rsidR="003300C7" w:rsidRDefault="003300C7">
      <w:pPr>
        <w:pStyle w:val="Textoindependiente"/>
        <w:spacing w:line="268" w:lineRule="auto"/>
        <w:sectPr w:rsidR="003300C7">
          <w:pgSz w:w="12240" w:h="15840"/>
          <w:pgMar w:top="2380" w:right="1080" w:bottom="1360" w:left="1080" w:header="759" w:footer="1176" w:gutter="0"/>
          <w:cols w:space="720"/>
        </w:sectPr>
      </w:pPr>
    </w:p>
    <w:p w14:paraId="4BAD001B" w14:textId="77777777" w:rsidR="003300C7" w:rsidRDefault="00000000">
      <w:pPr>
        <w:pStyle w:val="Textoindependiente"/>
        <w:spacing w:before="57" w:line="268" w:lineRule="auto"/>
        <w:ind w:left="1471" w:right="338"/>
      </w:pPr>
      <w:r>
        <w:lastRenderedPageBreak/>
        <w:t>El desarrollo de los diseños deberá incluir las actividades necesarias para definir, en toda su extensión, las características de la implementación física, de funcionamiento de los equipos, materiales incorporados y los aspectos técnicos de las obras del Contrato relacionadas con esos diseños de acuerdo con los términos que se establecen en este Contrato.</w:t>
      </w:r>
    </w:p>
    <w:p w14:paraId="46E9EF8A" w14:textId="77777777" w:rsidR="003300C7" w:rsidRDefault="00000000">
      <w:pPr>
        <w:pStyle w:val="Textoindependiente"/>
        <w:spacing w:before="122"/>
        <w:ind w:left="1471"/>
      </w:pPr>
      <w:r>
        <w:t>Los</w:t>
      </w:r>
      <w:r>
        <w:rPr>
          <w:spacing w:val="-7"/>
        </w:rPr>
        <w:t xml:space="preserve"> </w:t>
      </w:r>
      <w:r>
        <w:t>trabajos</w:t>
      </w:r>
      <w:r>
        <w:rPr>
          <w:spacing w:val="-2"/>
        </w:rPr>
        <w:t xml:space="preserve"> </w:t>
      </w:r>
      <w:r>
        <w:t>de</w:t>
      </w:r>
      <w:r>
        <w:rPr>
          <w:spacing w:val="-4"/>
        </w:rPr>
        <w:t xml:space="preserve"> </w:t>
      </w:r>
      <w:r>
        <w:t>diseños</w:t>
      </w:r>
      <w:r>
        <w:rPr>
          <w:spacing w:val="-3"/>
        </w:rPr>
        <w:t xml:space="preserve"> </w:t>
      </w:r>
      <w:r>
        <w:t>deberán</w:t>
      </w:r>
      <w:r>
        <w:rPr>
          <w:spacing w:val="-4"/>
        </w:rPr>
        <w:t xml:space="preserve"> </w:t>
      </w:r>
      <w:r>
        <w:t>comprender</w:t>
      </w:r>
      <w:r>
        <w:rPr>
          <w:spacing w:val="-2"/>
        </w:rPr>
        <w:t xml:space="preserve"> </w:t>
      </w:r>
      <w:r>
        <w:t>al</w:t>
      </w:r>
      <w:r>
        <w:rPr>
          <w:spacing w:val="-4"/>
        </w:rPr>
        <w:t xml:space="preserve"> </w:t>
      </w:r>
      <w:r>
        <w:t>menos</w:t>
      </w:r>
      <w:r>
        <w:rPr>
          <w:spacing w:val="-4"/>
        </w:rPr>
        <w:t xml:space="preserve"> </w:t>
      </w:r>
      <w:r>
        <w:t>lo</w:t>
      </w:r>
      <w:r>
        <w:rPr>
          <w:spacing w:val="-2"/>
        </w:rPr>
        <w:t xml:space="preserve"> siguiente:</w:t>
      </w:r>
    </w:p>
    <w:p w14:paraId="179751E9" w14:textId="77777777" w:rsidR="003300C7" w:rsidRDefault="00000000">
      <w:pPr>
        <w:pStyle w:val="Prrafodelista"/>
        <w:numPr>
          <w:ilvl w:val="3"/>
          <w:numId w:val="4"/>
        </w:numPr>
        <w:tabs>
          <w:tab w:val="left" w:pos="2191"/>
        </w:tabs>
        <w:spacing w:before="152" w:line="268" w:lineRule="auto"/>
        <w:ind w:right="342"/>
        <w:jc w:val="both"/>
      </w:pPr>
      <w:r>
        <w:t>La ejecución de todos los documentos técnicos (planos, memorias de cálculo, especificaciones técnicas, estudios, etc.) que se deben contemplar para la</w:t>
      </w:r>
      <w:r>
        <w:rPr>
          <w:spacing w:val="40"/>
        </w:rPr>
        <w:t xml:space="preserve"> </w:t>
      </w:r>
      <w:r>
        <w:t>verificación de la ingeniería de detalle. Entre otros comprende:</w:t>
      </w:r>
    </w:p>
    <w:p w14:paraId="232E03C8" w14:textId="77777777" w:rsidR="003300C7" w:rsidRDefault="00000000">
      <w:pPr>
        <w:pStyle w:val="Prrafodelista"/>
        <w:numPr>
          <w:ilvl w:val="4"/>
          <w:numId w:val="4"/>
        </w:numPr>
        <w:tabs>
          <w:tab w:val="left" w:pos="2910"/>
        </w:tabs>
        <w:spacing w:before="0"/>
        <w:ind w:left="2910" w:hanging="359"/>
      </w:pPr>
      <w:r>
        <w:t>Diagramas</w:t>
      </w:r>
      <w:r>
        <w:rPr>
          <w:spacing w:val="-5"/>
        </w:rPr>
        <w:t xml:space="preserve"> </w:t>
      </w:r>
      <w:r>
        <w:rPr>
          <w:spacing w:val="-2"/>
        </w:rPr>
        <w:t>unilineales.</w:t>
      </w:r>
    </w:p>
    <w:p w14:paraId="3753C29C" w14:textId="77777777" w:rsidR="003300C7" w:rsidRDefault="00000000">
      <w:pPr>
        <w:pStyle w:val="Prrafodelista"/>
        <w:numPr>
          <w:ilvl w:val="4"/>
          <w:numId w:val="4"/>
        </w:numPr>
        <w:tabs>
          <w:tab w:val="left" w:pos="2910"/>
        </w:tabs>
        <w:spacing w:before="27"/>
        <w:ind w:left="2910" w:hanging="359"/>
      </w:pPr>
      <w:r>
        <w:t>Disposición</w:t>
      </w:r>
      <w:r>
        <w:rPr>
          <w:spacing w:val="-7"/>
        </w:rPr>
        <w:t xml:space="preserve"> </w:t>
      </w:r>
      <w:r>
        <w:t>de</w:t>
      </w:r>
      <w:r>
        <w:rPr>
          <w:spacing w:val="-5"/>
        </w:rPr>
        <w:t xml:space="preserve"> </w:t>
      </w:r>
      <w:r>
        <w:t>equipos.</w:t>
      </w:r>
      <w:r>
        <w:rPr>
          <w:spacing w:val="-7"/>
        </w:rPr>
        <w:t xml:space="preserve"> </w:t>
      </w:r>
      <w:r>
        <w:t>Planta,</w:t>
      </w:r>
      <w:r>
        <w:rPr>
          <w:spacing w:val="-3"/>
        </w:rPr>
        <w:t xml:space="preserve"> </w:t>
      </w:r>
      <w:r>
        <w:t>Cortes</w:t>
      </w:r>
      <w:r>
        <w:rPr>
          <w:spacing w:val="-5"/>
        </w:rPr>
        <w:t xml:space="preserve"> </w:t>
      </w:r>
      <w:r>
        <w:t>y</w:t>
      </w:r>
      <w:r>
        <w:rPr>
          <w:spacing w:val="-5"/>
        </w:rPr>
        <w:t xml:space="preserve"> </w:t>
      </w:r>
      <w:r>
        <w:rPr>
          <w:spacing w:val="-2"/>
        </w:rPr>
        <w:t>Detalles</w:t>
      </w:r>
    </w:p>
    <w:p w14:paraId="235DA1EE" w14:textId="77777777" w:rsidR="003300C7" w:rsidRDefault="00000000">
      <w:pPr>
        <w:pStyle w:val="Prrafodelista"/>
        <w:numPr>
          <w:ilvl w:val="4"/>
          <w:numId w:val="4"/>
        </w:numPr>
        <w:tabs>
          <w:tab w:val="left" w:pos="2910"/>
        </w:tabs>
        <w:spacing w:before="24"/>
        <w:ind w:left="2910" w:hanging="359"/>
      </w:pPr>
      <w:r>
        <w:rPr>
          <w:spacing w:val="-2"/>
        </w:rPr>
        <w:t>Canalizaciones.</w:t>
      </w:r>
    </w:p>
    <w:p w14:paraId="5A19F755" w14:textId="77777777" w:rsidR="003300C7" w:rsidRDefault="00000000">
      <w:pPr>
        <w:pStyle w:val="Prrafodelista"/>
        <w:numPr>
          <w:ilvl w:val="4"/>
          <w:numId w:val="4"/>
        </w:numPr>
        <w:tabs>
          <w:tab w:val="left" w:pos="2910"/>
        </w:tabs>
        <w:spacing w:before="25"/>
        <w:ind w:left="2910" w:hanging="359"/>
      </w:pPr>
      <w:r>
        <w:t>Malla</w:t>
      </w:r>
      <w:r>
        <w:rPr>
          <w:spacing w:val="-2"/>
        </w:rPr>
        <w:t xml:space="preserve"> </w:t>
      </w:r>
      <w:r>
        <w:t>de</w:t>
      </w:r>
      <w:r>
        <w:rPr>
          <w:spacing w:val="-2"/>
        </w:rPr>
        <w:t xml:space="preserve"> </w:t>
      </w:r>
      <w:r>
        <w:t>puesta</w:t>
      </w:r>
      <w:r>
        <w:rPr>
          <w:spacing w:val="-3"/>
        </w:rPr>
        <w:t xml:space="preserve"> </w:t>
      </w:r>
      <w:r>
        <w:t>a</w:t>
      </w:r>
      <w:r>
        <w:rPr>
          <w:spacing w:val="-3"/>
        </w:rPr>
        <w:t xml:space="preserve"> </w:t>
      </w:r>
      <w:r>
        <w:rPr>
          <w:spacing w:val="-2"/>
        </w:rPr>
        <w:t>tierra.</w:t>
      </w:r>
    </w:p>
    <w:p w14:paraId="313269D9" w14:textId="77777777" w:rsidR="003300C7" w:rsidRDefault="00000000">
      <w:pPr>
        <w:pStyle w:val="Prrafodelista"/>
        <w:numPr>
          <w:ilvl w:val="4"/>
          <w:numId w:val="4"/>
        </w:numPr>
        <w:tabs>
          <w:tab w:val="left" w:pos="2910"/>
        </w:tabs>
        <w:spacing w:before="27"/>
        <w:ind w:left="2910" w:hanging="359"/>
      </w:pPr>
      <w:r>
        <w:t>Obras</w:t>
      </w:r>
      <w:r>
        <w:rPr>
          <w:spacing w:val="-4"/>
        </w:rPr>
        <w:t xml:space="preserve"> </w:t>
      </w:r>
      <w:r>
        <w:t>civiles</w:t>
      </w:r>
      <w:r>
        <w:rPr>
          <w:spacing w:val="-4"/>
        </w:rPr>
        <w:t xml:space="preserve"> </w:t>
      </w:r>
      <w:r>
        <w:t>(planos</w:t>
      </w:r>
      <w:r>
        <w:rPr>
          <w:spacing w:val="-5"/>
        </w:rPr>
        <w:t xml:space="preserve"> </w:t>
      </w:r>
      <w:r>
        <w:t>y</w:t>
      </w:r>
      <w:r>
        <w:rPr>
          <w:spacing w:val="-2"/>
        </w:rPr>
        <w:t xml:space="preserve"> </w:t>
      </w:r>
      <w:r>
        <w:t>memorias</w:t>
      </w:r>
      <w:r>
        <w:rPr>
          <w:spacing w:val="-3"/>
        </w:rPr>
        <w:t xml:space="preserve"> </w:t>
      </w:r>
      <w:r>
        <w:t>de</w:t>
      </w:r>
      <w:r>
        <w:rPr>
          <w:spacing w:val="-2"/>
        </w:rPr>
        <w:t xml:space="preserve"> cálculo).</w:t>
      </w:r>
    </w:p>
    <w:p w14:paraId="761367DF" w14:textId="77777777" w:rsidR="003300C7" w:rsidRDefault="00000000">
      <w:pPr>
        <w:pStyle w:val="Prrafodelista"/>
        <w:numPr>
          <w:ilvl w:val="4"/>
          <w:numId w:val="4"/>
        </w:numPr>
        <w:tabs>
          <w:tab w:val="left" w:pos="2910"/>
        </w:tabs>
        <w:spacing w:before="24"/>
        <w:ind w:left="2910" w:hanging="359"/>
      </w:pPr>
      <w:r>
        <w:t>Fabricación</w:t>
      </w:r>
      <w:r>
        <w:rPr>
          <w:spacing w:val="-4"/>
        </w:rPr>
        <w:t xml:space="preserve"> </w:t>
      </w:r>
      <w:r>
        <w:t>de</w:t>
      </w:r>
      <w:r>
        <w:rPr>
          <w:spacing w:val="-6"/>
        </w:rPr>
        <w:t xml:space="preserve"> </w:t>
      </w:r>
      <w:r>
        <w:t>estructuras</w:t>
      </w:r>
      <w:r>
        <w:rPr>
          <w:spacing w:val="-6"/>
        </w:rPr>
        <w:t xml:space="preserve"> </w:t>
      </w:r>
      <w:r>
        <w:rPr>
          <w:spacing w:val="-2"/>
        </w:rPr>
        <w:t>metálicas.</w:t>
      </w:r>
    </w:p>
    <w:p w14:paraId="6184BF22" w14:textId="77777777" w:rsidR="003300C7" w:rsidRDefault="00000000">
      <w:pPr>
        <w:pStyle w:val="Prrafodelista"/>
        <w:numPr>
          <w:ilvl w:val="4"/>
          <w:numId w:val="4"/>
        </w:numPr>
        <w:tabs>
          <w:tab w:val="left" w:pos="2910"/>
        </w:tabs>
        <w:spacing w:before="27"/>
        <w:ind w:left="2910" w:hanging="359"/>
      </w:pPr>
      <w:r>
        <w:t>Fabricación</w:t>
      </w:r>
      <w:r>
        <w:rPr>
          <w:spacing w:val="-4"/>
        </w:rPr>
        <w:t xml:space="preserve"> </w:t>
      </w:r>
      <w:r>
        <w:t>de</w:t>
      </w:r>
      <w:r>
        <w:rPr>
          <w:spacing w:val="-5"/>
        </w:rPr>
        <w:t xml:space="preserve"> </w:t>
      </w:r>
      <w:r>
        <w:rPr>
          <w:spacing w:val="-2"/>
        </w:rPr>
        <w:t>fundaciones.</w:t>
      </w:r>
    </w:p>
    <w:p w14:paraId="3CA5758F" w14:textId="77777777" w:rsidR="003300C7" w:rsidRDefault="00000000">
      <w:pPr>
        <w:pStyle w:val="Prrafodelista"/>
        <w:numPr>
          <w:ilvl w:val="4"/>
          <w:numId w:val="4"/>
        </w:numPr>
        <w:tabs>
          <w:tab w:val="left" w:pos="2910"/>
        </w:tabs>
        <w:spacing w:before="25"/>
        <w:ind w:left="2910" w:hanging="359"/>
      </w:pPr>
      <w:r>
        <w:t>Proyecto</w:t>
      </w:r>
      <w:r>
        <w:rPr>
          <w:spacing w:val="-5"/>
        </w:rPr>
        <w:t xml:space="preserve"> </w:t>
      </w:r>
      <w:r>
        <w:t>de</w:t>
      </w:r>
      <w:r>
        <w:rPr>
          <w:spacing w:val="-1"/>
        </w:rPr>
        <w:t xml:space="preserve"> </w:t>
      </w:r>
      <w:r>
        <w:rPr>
          <w:spacing w:val="-2"/>
        </w:rPr>
        <w:t>iluminación.</w:t>
      </w:r>
    </w:p>
    <w:p w14:paraId="329BD29B" w14:textId="77777777" w:rsidR="003300C7" w:rsidRDefault="00000000">
      <w:pPr>
        <w:pStyle w:val="Prrafodelista"/>
        <w:numPr>
          <w:ilvl w:val="4"/>
          <w:numId w:val="4"/>
        </w:numPr>
        <w:tabs>
          <w:tab w:val="left" w:pos="2910"/>
        </w:tabs>
        <w:spacing w:before="26"/>
        <w:ind w:left="2910" w:hanging="359"/>
      </w:pPr>
      <w:r>
        <w:t>Disposición</w:t>
      </w:r>
      <w:r>
        <w:rPr>
          <w:spacing w:val="-6"/>
        </w:rPr>
        <w:t xml:space="preserve"> </w:t>
      </w:r>
      <w:r>
        <w:t>de</w:t>
      </w:r>
      <w:r>
        <w:rPr>
          <w:spacing w:val="-4"/>
        </w:rPr>
        <w:t xml:space="preserve"> </w:t>
      </w:r>
      <w:r>
        <w:rPr>
          <w:spacing w:val="-2"/>
        </w:rPr>
        <w:t>letreros.</w:t>
      </w:r>
    </w:p>
    <w:p w14:paraId="1EEB4E1E" w14:textId="77777777" w:rsidR="003300C7" w:rsidRDefault="00000000">
      <w:pPr>
        <w:pStyle w:val="Prrafodelista"/>
        <w:numPr>
          <w:ilvl w:val="4"/>
          <w:numId w:val="4"/>
        </w:numPr>
        <w:tabs>
          <w:tab w:val="left" w:pos="2910"/>
        </w:tabs>
        <w:spacing w:before="25"/>
        <w:ind w:left="2910" w:hanging="359"/>
      </w:pPr>
      <w:r>
        <w:t>Memoria</w:t>
      </w:r>
      <w:r>
        <w:rPr>
          <w:spacing w:val="-7"/>
        </w:rPr>
        <w:t xml:space="preserve"> </w:t>
      </w:r>
      <w:r>
        <w:t>de</w:t>
      </w:r>
      <w:r>
        <w:rPr>
          <w:spacing w:val="-4"/>
        </w:rPr>
        <w:t xml:space="preserve"> </w:t>
      </w:r>
      <w:r>
        <w:t>cálculo</w:t>
      </w:r>
      <w:r>
        <w:rPr>
          <w:spacing w:val="-3"/>
        </w:rPr>
        <w:t xml:space="preserve"> </w:t>
      </w:r>
      <w:r>
        <w:t>de</w:t>
      </w:r>
      <w:r>
        <w:rPr>
          <w:spacing w:val="-4"/>
        </w:rPr>
        <w:t xml:space="preserve"> </w:t>
      </w:r>
      <w:r>
        <w:t>distancias</w:t>
      </w:r>
      <w:r>
        <w:rPr>
          <w:spacing w:val="-3"/>
        </w:rPr>
        <w:t xml:space="preserve"> </w:t>
      </w:r>
      <w:r>
        <w:rPr>
          <w:spacing w:val="-2"/>
        </w:rPr>
        <w:t>eléctricas.</w:t>
      </w:r>
    </w:p>
    <w:p w14:paraId="44208527" w14:textId="77777777" w:rsidR="003300C7" w:rsidRDefault="00000000">
      <w:pPr>
        <w:pStyle w:val="Prrafodelista"/>
        <w:numPr>
          <w:ilvl w:val="4"/>
          <w:numId w:val="4"/>
        </w:numPr>
        <w:tabs>
          <w:tab w:val="left" w:pos="2910"/>
        </w:tabs>
        <w:spacing w:before="24"/>
        <w:ind w:left="2910" w:hanging="359"/>
      </w:pPr>
      <w:r>
        <w:t>Memoria</w:t>
      </w:r>
      <w:r>
        <w:rPr>
          <w:spacing w:val="-5"/>
        </w:rPr>
        <w:t xml:space="preserve"> </w:t>
      </w:r>
      <w:r>
        <w:t>de</w:t>
      </w:r>
      <w:r>
        <w:rPr>
          <w:spacing w:val="-3"/>
        </w:rPr>
        <w:t xml:space="preserve"> </w:t>
      </w:r>
      <w:r>
        <w:t>cálculo</w:t>
      </w:r>
      <w:r>
        <w:rPr>
          <w:spacing w:val="-2"/>
        </w:rPr>
        <w:t xml:space="preserve"> </w:t>
      </w:r>
      <w:r>
        <w:t>del</w:t>
      </w:r>
      <w:r>
        <w:rPr>
          <w:spacing w:val="-3"/>
        </w:rPr>
        <w:t xml:space="preserve"> </w:t>
      </w:r>
      <w:r>
        <w:rPr>
          <w:spacing w:val="-2"/>
        </w:rPr>
        <w:t>conductor.</w:t>
      </w:r>
    </w:p>
    <w:p w14:paraId="2EA1021C" w14:textId="77777777" w:rsidR="003300C7" w:rsidRDefault="00000000">
      <w:pPr>
        <w:pStyle w:val="Prrafodelista"/>
        <w:numPr>
          <w:ilvl w:val="4"/>
          <w:numId w:val="4"/>
        </w:numPr>
        <w:tabs>
          <w:tab w:val="left" w:pos="2910"/>
        </w:tabs>
        <w:spacing w:before="27"/>
        <w:ind w:left="2910" w:hanging="359"/>
      </w:pPr>
      <w:r>
        <w:t>Listados</w:t>
      </w:r>
      <w:r>
        <w:rPr>
          <w:spacing w:val="-5"/>
        </w:rPr>
        <w:t xml:space="preserve"> </w:t>
      </w:r>
      <w:r>
        <w:t>de</w:t>
      </w:r>
      <w:r>
        <w:rPr>
          <w:spacing w:val="-3"/>
        </w:rPr>
        <w:t xml:space="preserve"> </w:t>
      </w:r>
      <w:r>
        <w:t>cables</w:t>
      </w:r>
      <w:r>
        <w:rPr>
          <w:spacing w:val="-4"/>
        </w:rPr>
        <w:t xml:space="preserve"> </w:t>
      </w:r>
      <w:r>
        <w:t>y</w:t>
      </w:r>
      <w:r>
        <w:rPr>
          <w:spacing w:val="-5"/>
        </w:rPr>
        <w:t xml:space="preserve"> </w:t>
      </w:r>
      <w:r>
        <w:t>cubicación</w:t>
      </w:r>
      <w:r>
        <w:rPr>
          <w:spacing w:val="-3"/>
        </w:rPr>
        <w:t xml:space="preserve"> </w:t>
      </w:r>
      <w:r>
        <w:rPr>
          <w:spacing w:val="-2"/>
        </w:rPr>
        <w:t>total.</w:t>
      </w:r>
    </w:p>
    <w:p w14:paraId="71DAB6F3" w14:textId="77777777" w:rsidR="003300C7" w:rsidRDefault="00000000">
      <w:pPr>
        <w:pStyle w:val="Prrafodelista"/>
        <w:numPr>
          <w:ilvl w:val="4"/>
          <w:numId w:val="4"/>
        </w:numPr>
        <w:tabs>
          <w:tab w:val="left" w:pos="2910"/>
        </w:tabs>
        <w:spacing w:before="25"/>
        <w:ind w:left="2910" w:hanging="359"/>
      </w:pPr>
      <w:r>
        <w:t>Resistividad</w:t>
      </w:r>
      <w:r>
        <w:rPr>
          <w:spacing w:val="-7"/>
        </w:rPr>
        <w:t xml:space="preserve"> </w:t>
      </w:r>
      <w:r>
        <w:t>de</w:t>
      </w:r>
      <w:r>
        <w:rPr>
          <w:spacing w:val="-3"/>
        </w:rPr>
        <w:t xml:space="preserve"> </w:t>
      </w:r>
      <w:r>
        <w:rPr>
          <w:spacing w:val="-2"/>
        </w:rPr>
        <w:t>terreno.</w:t>
      </w:r>
    </w:p>
    <w:p w14:paraId="6EA96CC1" w14:textId="77777777" w:rsidR="003300C7" w:rsidRDefault="00000000">
      <w:pPr>
        <w:pStyle w:val="Prrafodelista"/>
        <w:numPr>
          <w:ilvl w:val="4"/>
          <w:numId w:val="4"/>
        </w:numPr>
        <w:tabs>
          <w:tab w:val="left" w:pos="2910"/>
        </w:tabs>
        <w:spacing w:before="27"/>
        <w:ind w:left="2910" w:hanging="359"/>
      </w:pPr>
      <w:r>
        <w:t>Movimiento</w:t>
      </w:r>
      <w:r>
        <w:rPr>
          <w:spacing w:val="-6"/>
        </w:rPr>
        <w:t xml:space="preserve"> </w:t>
      </w:r>
      <w:r>
        <w:t>de</w:t>
      </w:r>
      <w:r>
        <w:rPr>
          <w:spacing w:val="-5"/>
        </w:rPr>
        <w:t xml:space="preserve"> </w:t>
      </w:r>
      <w:r>
        <w:rPr>
          <w:spacing w:val="-2"/>
        </w:rPr>
        <w:t>tierras.</w:t>
      </w:r>
    </w:p>
    <w:p w14:paraId="74BE1847" w14:textId="77777777" w:rsidR="003300C7" w:rsidRDefault="003300C7">
      <w:pPr>
        <w:pStyle w:val="Textoindependiente"/>
        <w:spacing w:before="58"/>
        <w:ind w:left="0"/>
        <w:jc w:val="left"/>
      </w:pPr>
    </w:p>
    <w:p w14:paraId="3BB658D9" w14:textId="77777777" w:rsidR="003300C7" w:rsidRDefault="00000000">
      <w:pPr>
        <w:pStyle w:val="Prrafodelista"/>
        <w:numPr>
          <w:ilvl w:val="3"/>
          <w:numId w:val="4"/>
        </w:numPr>
        <w:tabs>
          <w:tab w:val="left" w:pos="2191"/>
        </w:tabs>
        <w:spacing w:before="1" w:line="266" w:lineRule="auto"/>
        <w:ind w:right="335"/>
        <w:jc w:val="both"/>
      </w:pPr>
      <w:r>
        <w:t>Los planos por desarrollar deberán contemplar las plantas y detalles a diferentes cotas, así</w:t>
      </w:r>
      <w:r>
        <w:rPr>
          <w:spacing w:val="-1"/>
        </w:rPr>
        <w:t xml:space="preserve"> </w:t>
      </w:r>
      <w:r>
        <w:t>como todos los cortes longitudinales</w:t>
      </w:r>
      <w:r>
        <w:rPr>
          <w:spacing w:val="-3"/>
        </w:rPr>
        <w:t xml:space="preserve"> </w:t>
      </w:r>
      <w:r>
        <w:t>y transversales necesarios</w:t>
      </w:r>
      <w:r>
        <w:rPr>
          <w:spacing w:val="-3"/>
        </w:rPr>
        <w:t xml:space="preserve"> </w:t>
      </w:r>
      <w:r>
        <w:t>para</w:t>
      </w:r>
      <w:r>
        <w:rPr>
          <w:spacing w:val="-1"/>
        </w:rPr>
        <w:t xml:space="preserve"> </w:t>
      </w:r>
      <w:r>
        <w:t>definir en forma precisa la posición y dimensiones de la instalación de equipos.</w:t>
      </w:r>
    </w:p>
    <w:p w14:paraId="5D7B5CD0" w14:textId="77777777" w:rsidR="003300C7" w:rsidRDefault="00000000">
      <w:pPr>
        <w:pStyle w:val="Prrafodelista"/>
        <w:numPr>
          <w:ilvl w:val="3"/>
          <w:numId w:val="4"/>
        </w:numPr>
        <w:tabs>
          <w:tab w:val="left" w:pos="2191"/>
        </w:tabs>
        <w:spacing w:before="8" w:line="266" w:lineRule="auto"/>
        <w:ind w:right="335"/>
        <w:jc w:val="both"/>
      </w:pPr>
      <w:r>
        <w:t xml:space="preserve">El conjunto de todos los documentos técnicos deberá definir, en forma completa e inequívoca, todas las obras civiles, instalaciones, equipamiento y sistemas de la </w:t>
      </w:r>
      <w:r>
        <w:rPr>
          <w:spacing w:val="-2"/>
        </w:rPr>
        <w:t>subestación.</w:t>
      </w:r>
    </w:p>
    <w:p w14:paraId="60A48B8D" w14:textId="77777777" w:rsidR="003300C7" w:rsidRDefault="00000000">
      <w:pPr>
        <w:pStyle w:val="Ttulo2"/>
        <w:numPr>
          <w:ilvl w:val="2"/>
          <w:numId w:val="4"/>
        </w:numPr>
        <w:tabs>
          <w:tab w:val="left" w:pos="1471"/>
        </w:tabs>
        <w:spacing w:before="128"/>
      </w:pPr>
      <w:bookmarkStart w:id="6" w:name="_bookmark6"/>
      <w:bookmarkEnd w:id="6"/>
      <w:r>
        <w:t>SERVICIOS</w:t>
      </w:r>
      <w:r>
        <w:rPr>
          <w:spacing w:val="-4"/>
        </w:rPr>
        <w:t xml:space="preserve"> </w:t>
      </w:r>
      <w:r>
        <w:t>DE</w:t>
      </w:r>
      <w:r>
        <w:rPr>
          <w:spacing w:val="-2"/>
        </w:rPr>
        <w:t xml:space="preserve"> </w:t>
      </w:r>
      <w:r>
        <w:t>INGENIERÍA</w:t>
      </w:r>
      <w:r>
        <w:rPr>
          <w:spacing w:val="-3"/>
        </w:rPr>
        <w:t xml:space="preserve"> </w:t>
      </w:r>
      <w:r>
        <w:t>DE</w:t>
      </w:r>
      <w:r>
        <w:rPr>
          <w:spacing w:val="-2"/>
        </w:rPr>
        <w:t xml:space="preserve"> MONTAJE</w:t>
      </w:r>
    </w:p>
    <w:p w14:paraId="238A80F5" w14:textId="77777777" w:rsidR="003300C7" w:rsidRDefault="00000000">
      <w:pPr>
        <w:pStyle w:val="Textoindependiente"/>
        <w:spacing w:before="120" w:line="268" w:lineRule="auto"/>
        <w:ind w:left="1471" w:right="342"/>
      </w:pPr>
      <w:r>
        <w:t>El Adjudicatario deberá proveer la ingeniería de montaje de los equipos y materiales incorporados de todas las obras del Contrato, la que incluirá al menos lo siguiente:</w:t>
      </w:r>
    </w:p>
    <w:p w14:paraId="1381FD97" w14:textId="77777777" w:rsidR="003300C7" w:rsidRDefault="00000000">
      <w:pPr>
        <w:pStyle w:val="Prrafodelista"/>
        <w:numPr>
          <w:ilvl w:val="3"/>
          <w:numId w:val="4"/>
        </w:numPr>
        <w:tabs>
          <w:tab w:val="left" w:pos="2191"/>
        </w:tabs>
        <w:spacing w:before="121" w:line="268" w:lineRule="auto"/>
        <w:ind w:right="338"/>
        <w:jc w:val="both"/>
      </w:pPr>
      <w:r>
        <w:t>Realizar las acciones necesarias para corregir los defectos, errores de diseño o de fabricación u omisiones que se detecten durante el montaje de las instalaciones y complementar y corregir los planos que corresponda. Las acciones señaladas</w:t>
      </w:r>
      <w:r>
        <w:rPr>
          <w:spacing w:val="40"/>
        </w:rPr>
        <w:t xml:space="preserve"> </w:t>
      </w:r>
      <w:r>
        <w:t xml:space="preserve">deberán ser presentadas al Ingeniero </w:t>
      </w:r>
      <w:proofErr w:type="gramStart"/>
      <w:r>
        <w:t>Jefe</w:t>
      </w:r>
      <w:proofErr w:type="gramEnd"/>
      <w:r>
        <w:t xml:space="preserve"> para sus comentarios, previo a su </w:t>
      </w:r>
      <w:r>
        <w:rPr>
          <w:spacing w:val="-2"/>
        </w:rPr>
        <w:t>ejecución.</w:t>
      </w:r>
    </w:p>
    <w:p w14:paraId="7CEA4160" w14:textId="77777777" w:rsidR="003300C7" w:rsidRDefault="003300C7">
      <w:pPr>
        <w:pStyle w:val="Prrafodelista"/>
        <w:spacing w:line="268" w:lineRule="auto"/>
        <w:jc w:val="both"/>
        <w:sectPr w:rsidR="003300C7">
          <w:pgSz w:w="12240" w:h="15840"/>
          <w:pgMar w:top="2380" w:right="1080" w:bottom="1360" w:left="1080" w:header="759" w:footer="1176" w:gutter="0"/>
          <w:cols w:space="720"/>
        </w:sectPr>
      </w:pPr>
    </w:p>
    <w:p w14:paraId="41DAF091" w14:textId="77777777" w:rsidR="003300C7" w:rsidRDefault="00000000">
      <w:pPr>
        <w:pStyle w:val="Prrafodelista"/>
        <w:numPr>
          <w:ilvl w:val="3"/>
          <w:numId w:val="4"/>
        </w:numPr>
        <w:tabs>
          <w:tab w:val="left" w:pos="2191"/>
        </w:tabs>
        <w:spacing w:before="57" w:line="266" w:lineRule="auto"/>
        <w:ind w:right="337"/>
        <w:jc w:val="both"/>
      </w:pPr>
      <w:r>
        <w:lastRenderedPageBreak/>
        <w:t>Especificar</w:t>
      </w:r>
      <w:r>
        <w:rPr>
          <w:spacing w:val="-2"/>
        </w:rPr>
        <w:t xml:space="preserve"> </w:t>
      </w:r>
      <w:r>
        <w:t>las</w:t>
      </w:r>
      <w:r>
        <w:rPr>
          <w:spacing w:val="-5"/>
        </w:rPr>
        <w:t xml:space="preserve"> </w:t>
      </w:r>
      <w:r>
        <w:t>condiciones</w:t>
      </w:r>
      <w:r>
        <w:rPr>
          <w:spacing w:val="-5"/>
        </w:rPr>
        <w:t xml:space="preserve"> </w:t>
      </w:r>
      <w:r>
        <w:t>para</w:t>
      </w:r>
      <w:r>
        <w:rPr>
          <w:spacing w:val="-3"/>
        </w:rPr>
        <w:t xml:space="preserve"> </w:t>
      </w:r>
      <w:r>
        <w:t>la</w:t>
      </w:r>
      <w:r>
        <w:rPr>
          <w:spacing w:val="-4"/>
        </w:rPr>
        <w:t xml:space="preserve"> </w:t>
      </w:r>
      <w:r>
        <w:t>realización</w:t>
      </w:r>
      <w:r>
        <w:rPr>
          <w:spacing w:val="-2"/>
        </w:rPr>
        <w:t xml:space="preserve"> </w:t>
      </w:r>
      <w:r>
        <w:t>de</w:t>
      </w:r>
      <w:r>
        <w:rPr>
          <w:spacing w:val="-2"/>
        </w:rPr>
        <w:t xml:space="preserve"> </w:t>
      </w:r>
      <w:r>
        <w:t>las</w:t>
      </w:r>
      <w:r>
        <w:rPr>
          <w:spacing w:val="-3"/>
        </w:rPr>
        <w:t xml:space="preserve"> </w:t>
      </w:r>
      <w:r>
        <w:t>actividades</w:t>
      </w:r>
      <w:r>
        <w:rPr>
          <w:spacing w:val="-3"/>
        </w:rPr>
        <w:t xml:space="preserve"> </w:t>
      </w:r>
      <w:r>
        <w:t>técnicas</w:t>
      </w:r>
      <w:r>
        <w:rPr>
          <w:spacing w:val="-5"/>
        </w:rPr>
        <w:t xml:space="preserve"> </w:t>
      </w:r>
      <w:r>
        <w:t>en</w:t>
      </w:r>
      <w:r>
        <w:rPr>
          <w:spacing w:val="-5"/>
        </w:rPr>
        <w:t xml:space="preserve"> </w:t>
      </w:r>
      <w:r>
        <w:t>el</w:t>
      </w:r>
      <w:r>
        <w:rPr>
          <w:spacing w:val="-4"/>
        </w:rPr>
        <w:t xml:space="preserve"> </w:t>
      </w:r>
      <w:r>
        <w:t>terreno y supervisar su cumplimiento.</w:t>
      </w:r>
    </w:p>
    <w:p w14:paraId="074BCBB6" w14:textId="77777777" w:rsidR="003300C7" w:rsidRDefault="00000000">
      <w:pPr>
        <w:pStyle w:val="Ttulo2"/>
        <w:numPr>
          <w:ilvl w:val="2"/>
          <w:numId w:val="4"/>
        </w:numPr>
        <w:tabs>
          <w:tab w:val="left" w:pos="1471"/>
        </w:tabs>
        <w:spacing w:before="127"/>
      </w:pPr>
      <w:bookmarkStart w:id="7" w:name="_bookmark7"/>
      <w:bookmarkEnd w:id="7"/>
      <w:r>
        <w:t>SISTEMA</w:t>
      </w:r>
      <w:r>
        <w:rPr>
          <w:spacing w:val="-4"/>
        </w:rPr>
        <w:t xml:space="preserve"> </w:t>
      </w:r>
      <w:r>
        <w:t>DE</w:t>
      </w:r>
      <w:r>
        <w:rPr>
          <w:spacing w:val="-1"/>
        </w:rPr>
        <w:t xml:space="preserve"> </w:t>
      </w:r>
      <w:r>
        <w:rPr>
          <w:spacing w:val="-2"/>
        </w:rPr>
        <w:t>DRENAJE</w:t>
      </w:r>
    </w:p>
    <w:p w14:paraId="01D2C137" w14:textId="77777777" w:rsidR="003300C7" w:rsidRDefault="00000000">
      <w:pPr>
        <w:pStyle w:val="Textoindependiente"/>
        <w:spacing w:before="119" w:line="268" w:lineRule="auto"/>
        <w:ind w:left="1471" w:right="339"/>
      </w:pPr>
      <w:r>
        <w:t>El proyecto deberá considerar la verificación del diseño y construcción de un sistema de drenajes adecuado para la subestación.</w:t>
      </w:r>
    </w:p>
    <w:p w14:paraId="0D4B0206" w14:textId="77777777" w:rsidR="003300C7" w:rsidRDefault="00000000">
      <w:pPr>
        <w:pStyle w:val="Ttulo2"/>
        <w:numPr>
          <w:ilvl w:val="2"/>
          <w:numId w:val="4"/>
        </w:numPr>
        <w:tabs>
          <w:tab w:val="left" w:pos="1471"/>
        </w:tabs>
      </w:pPr>
      <w:bookmarkStart w:id="8" w:name="_bookmark8"/>
      <w:bookmarkEnd w:id="8"/>
      <w:r>
        <w:t>SERVICIOS</w:t>
      </w:r>
      <w:r>
        <w:rPr>
          <w:spacing w:val="-6"/>
        </w:rPr>
        <w:t xml:space="preserve"> </w:t>
      </w:r>
      <w:r>
        <w:t>DE</w:t>
      </w:r>
      <w:r>
        <w:rPr>
          <w:spacing w:val="-2"/>
        </w:rPr>
        <w:t xml:space="preserve"> </w:t>
      </w:r>
      <w:r>
        <w:t>INGENIERÍA</w:t>
      </w:r>
      <w:r>
        <w:rPr>
          <w:spacing w:val="-3"/>
        </w:rPr>
        <w:t xml:space="preserve"> </w:t>
      </w:r>
      <w:r>
        <w:t>DE</w:t>
      </w:r>
      <w:r>
        <w:rPr>
          <w:spacing w:val="-3"/>
        </w:rPr>
        <w:t xml:space="preserve"> </w:t>
      </w:r>
      <w:r>
        <w:t>EMBALAJE</w:t>
      </w:r>
      <w:r>
        <w:rPr>
          <w:spacing w:val="-2"/>
        </w:rPr>
        <w:t xml:space="preserve"> </w:t>
      </w:r>
      <w:r>
        <w:t>Y</w:t>
      </w:r>
      <w:r>
        <w:rPr>
          <w:spacing w:val="-4"/>
        </w:rPr>
        <w:t xml:space="preserve"> </w:t>
      </w:r>
      <w:r>
        <w:t>TRANSPORTE</w:t>
      </w:r>
      <w:r>
        <w:rPr>
          <w:spacing w:val="-3"/>
        </w:rPr>
        <w:t xml:space="preserve"> </w:t>
      </w:r>
      <w:r>
        <w:t>DE</w:t>
      </w:r>
      <w:r>
        <w:rPr>
          <w:spacing w:val="-2"/>
        </w:rPr>
        <w:t xml:space="preserve"> SUMINISTROS</w:t>
      </w:r>
    </w:p>
    <w:p w14:paraId="119945A6" w14:textId="77777777" w:rsidR="003300C7" w:rsidRDefault="00000000">
      <w:pPr>
        <w:pStyle w:val="Textoindependiente"/>
        <w:spacing w:before="120" w:line="268" w:lineRule="auto"/>
        <w:ind w:left="1471" w:right="335"/>
      </w:pPr>
      <w:r>
        <w:t>El transporte a obra del equipamiento suministrado por STS S.A desde sus bodegas, deberá ser realizado por el Contratista, de acuerdo con las instrucciones indicadas por STS S.A.</w:t>
      </w:r>
    </w:p>
    <w:p w14:paraId="4011B4E2" w14:textId="77777777" w:rsidR="003300C7" w:rsidRDefault="00000000">
      <w:pPr>
        <w:pStyle w:val="Textoindependiente"/>
        <w:spacing w:before="122" w:line="268" w:lineRule="auto"/>
        <w:ind w:left="1471" w:right="333"/>
      </w:pPr>
      <w:r>
        <w:t>Para el suministro de responsabilidad del contratista, deberá considerarse en caso de que aplique, la entrega de todos los planos y documentos técnicos, incluyendo la ingeniería, los suministros, etc. incorporados en este Contrato, será realizada por el Adjudicatario de acuerdo con los programas comprometidos por el Contratista.</w:t>
      </w:r>
    </w:p>
    <w:p w14:paraId="0255068D" w14:textId="77777777" w:rsidR="003300C7" w:rsidRDefault="00000000">
      <w:pPr>
        <w:pStyle w:val="Textoindependiente"/>
        <w:spacing w:before="119" w:line="268" w:lineRule="auto"/>
        <w:ind w:left="1471" w:right="333"/>
      </w:pPr>
      <w:r>
        <w:t>Los planos y documentos técnicos serán almacenados en archivos digitales, los que, según corresponda, deberán ser compatibles con las versiones indicadas en la especificación</w:t>
      </w:r>
      <w:r>
        <w:rPr>
          <w:spacing w:val="40"/>
        </w:rPr>
        <w:t xml:space="preserve"> </w:t>
      </w:r>
      <w:r>
        <w:t>técnico Estipulaciones Comunes para el Suministro de Equipos y Materiales.</w:t>
      </w:r>
    </w:p>
    <w:p w14:paraId="12E9131C" w14:textId="77777777" w:rsidR="003300C7" w:rsidRDefault="00000000">
      <w:pPr>
        <w:pStyle w:val="Textoindependiente"/>
        <w:spacing w:before="120" w:line="271" w:lineRule="auto"/>
        <w:ind w:left="1471" w:right="336"/>
      </w:pPr>
      <w:r>
        <w:t>Los</w:t>
      </w:r>
      <w:r>
        <w:rPr>
          <w:spacing w:val="-3"/>
        </w:rPr>
        <w:t xml:space="preserve"> </w:t>
      </w:r>
      <w:r>
        <w:t>plazos</w:t>
      </w:r>
      <w:r>
        <w:rPr>
          <w:spacing w:val="-1"/>
        </w:rPr>
        <w:t xml:space="preserve"> </w:t>
      </w:r>
      <w:r>
        <w:t>que</w:t>
      </w:r>
      <w:r>
        <w:rPr>
          <w:spacing w:val="-3"/>
        </w:rPr>
        <w:t xml:space="preserve"> </w:t>
      </w:r>
      <w:r>
        <w:t>se</w:t>
      </w:r>
      <w:r>
        <w:rPr>
          <w:spacing w:val="-1"/>
        </w:rPr>
        <w:t xml:space="preserve"> </w:t>
      </w:r>
      <w:r>
        <w:t>indican</w:t>
      </w:r>
      <w:r>
        <w:rPr>
          <w:spacing w:val="-2"/>
        </w:rPr>
        <w:t xml:space="preserve"> </w:t>
      </w:r>
      <w:r>
        <w:t>a</w:t>
      </w:r>
      <w:r>
        <w:rPr>
          <w:spacing w:val="-3"/>
        </w:rPr>
        <w:t xml:space="preserve"> </w:t>
      </w:r>
      <w:r>
        <w:t>continuación</w:t>
      </w:r>
      <w:r>
        <w:rPr>
          <w:spacing w:val="-4"/>
        </w:rPr>
        <w:t xml:space="preserve"> </w:t>
      </w:r>
      <w:r>
        <w:t>sólo</w:t>
      </w:r>
      <w:r>
        <w:rPr>
          <w:spacing w:val="-2"/>
        </w:rPr>
        <w:t xml:space="preserve"> </w:t>
      </w:r>
      <w:r>
        <w:t>tienen</w:t>
      </w:r>
      <w:r>
        <w:rPr>
          <w:spacing w:val="-2"/>
        </w:rPr>
        <w:t xml:space="preserve"> </w:t>
      </w:r>
      <w:r>
        <w:t>carácter</w:t>
      </w:r>
      <w:r>
        <w:rPr>
          <w:spacing w:val="-4"/>
        </w:rPr>
        <w:t xml:space="preserve"> </w:t>
      </w:r>
      <w:r>
        <w:t>referencial</w:t>
      </w:r>
      <w:r>
        <w:rPr>
          <w:spacing w:val="-3"/>
        </w:rPr>
        <w:t xml:space="preserve"> </w:t>
      </w:r>
      <w:r>
        <w:t>para</w:t>
      </w:r>
      <w:r>
        <w:rPr>
          <w:spacing w:val="-2"/>
        </w:rPr>
        <w:t xml:space="preserve"> </w:t>
      </w:r>
      <w:r>
        <w:t>preparar</w:t>
      </w:r>
      <w:r>
        <w:rPr>
          <w:spacing w:val="-2"/>
        </w:rPr>
        <w:t xml:space="preserve"> </w:t>
      </w:r>
      <w:r>
        <w:t>dichos Programas de entrega de ingeniería.</w:t>
      </w:r>
    </w:p>
    <w:p w14:paraId="128EE262" w14:textId="77777777" w:rsidR="003300C7" w:rsidRDefault="00000000">
      <w:pPr>
        <w:pStyle w:val="Ttulo2"/>
        <w:numPr>
          <w:ilvl w:val="2"/>
          <w:numId w:val="4"/>
        </w:numPr>
        <w:tabs>
          <w:tab w:val="left" w:pos="1471"/>
        </w:tabs>
        <w:spacing w:before="116"/>
      </w:pPr>
      <w:bookmarkStart w:id="9" w:name="_bookmark9"/>
      <w:bookmarkEnd w:id="9"/>
      <w:r>
        <w:t>SERVICIOS</w:t>
      </w:r>
      <w:r>
        <w:rPr>
          <w:spacing w:val="-3"/>
        </w:rPr>
        <w:t xml:space="preserve"> </w:t>
      </w:r>
      <w:r>
        <w:t>DEL</w:t>
      </w:r>
      <w:r>
        <w:rPr>
          <w:spacing w:val="-3"/>
        </w:rPr>
        <w:t xml:space="preserve"> </w:t>
      </w:r>
      <w:r>
        <w:t>PROCESO</w:t>
      </w:r>
      <w:r>
        <w:rPr>
          <w:spacing w:val="-3"/>
        </w:rPr>
        <w:t xml:space="preserve"> </w:t>
      </w:r>
      <w:r>
        <w:t>DE</w:t>
      </w:r>
      <w:r>
        <w:rPr>
          <w:spacing w:val="-2"/>
        </w:rPr>
        <w:t xml:space="preserve"> </w:t>
      </w:r>
      <w:r>
        <w:t>PRUEBAS</w:t>
      </w:r>
      <w:r>
        <w:rPr>
          <w:spacing w:val="-3"/>
        </w:rPr>
        <w:t xml:space="preserve"> </w:t>
      </w:r>
      <w:r>
        <w:t>Y</w:t>
      </w:r>
      <w:r>
        <w:rPr>
          <w:spacing w:val="-3"/>
        </w:rPr>
        <w:t xml:space="preserve"> </w:t>
      </w:r>
      <w:r>
        <w:t>PUESTA</w:t>
      </w:r>
      <w:r>
        <w:rPr>
          <w:spacing w:val="-3"/>
        </w:rPr>
        <w:t xml:space="preserve"> </w:t>
      </w:r>
      <w:r>
        <w:t>EN</w:t>
      </w:r>
      <w:r>
        <w:rPr>
          <w:spacing w:val="-2"/>
        </w:rPr>
        <w:t xml:space="preserve"> SERVICIO</w:t>
      </w:r>
    </w:p>
    <w:p w14:paraId="0E8F7F7A" w14:textId="77777777" w:rsidR="003300C7" w:rsidRDefault="00000000">
      <w:pPr>
        <w:pStyle w:val="Textoindependiente"/>
        <w:spacing w:before="120" w:line="268" w:lineRule="auto"/>
        <w:ind w:left="1471" w:right="339"/>
      </w:pPr>
      <w:r>
        <w:t>El Adjudicatario deberá especificar, programar y coordinar las actividades del proceso de pruebas y de puesta en servicio en terreno, de los equipos a instalar. En particular, estos servicios son los siguientes:</w:t>
      </w:r>
    </w:p>
    <w:p w14:paraId="321A35CD" w14:textId="77777777" w:rsidR="003300C7" w:rsidRDefault="00000000">
      <w:pPr>
        <w:pStyle w:val="Prrafodelista"/>
        <w:numPr>
          <w:ilvl w:val="3"/>
          <w:numId w:val="4"/>
        </w:numPr>
        <w:tabs>
          <w:tab w:val="left" w:pos="2191"/>
        </w:tabs>
        <w:spacing w:before="122" w:line="268" w:lineRule="auto"/>
        <w:ind w:right="333"/>
        <w:jc w:val="both"/>
      </w:pPr>
      <w:r>
        <w:t xml:space="preserve">Preparar y someter a la consideración del Ingeniero </w:t>
      </w:r>
      <w:proofErr w:type="gramStart"/>
      <w:r>
        <w:t>Jefe</w:t>
      </w:r>
      <w:proofErr w:type="gramEnd"/>
      <w:r>
        <w:t>, treinta (30) días corridos antes del inicio de las respectivas pruebas, las especificaciones de las diferentes pruebas y ensayos que se ejecutarán a los equipos e instalaciones en forma</w:t>
      </w:r>
      <w:r>
        <w:rPr>
          <w:spacing w:val="80"/>
        </w:rPr>
        <w:t xml:space="preserve"> </w:t>
      </w:r>
      <w:r>
        <w:t>individual y conjunta, incluyendo los métodos de ensayo y pruebas, definición de los parámetros a controlar durante las pruebas, tolerancias de los valores a controlar, formularios de los protocolos respectivos, etc.</w:t>
      </w:r>
    </w:p>
    <w:p w14:paraId="328EC214" w14:textId="77777777" w:rsidR="003300C7" w:rsidRDefault="00000000">
      <w:pPr>
        <w:pStyle w:val="Prrafodelista"/>
        <w:numPr>
          <w:ilvl w:val="3"/>
          <w:numId w:val="4"/>
        </w:numPr>
        <w:tabs>
          <w:tab w:val="left" w:pos="2191"/>
        </w:tabs>
        <w:spacing w:before="1" w:line="268" w:lineRule="auto"/>
        <w:ind w:right="336"/>
        <w:jc w:val="both"/>
      </w:pPr>
      <w:r>
        <w:t xml:space="preserve">Preparar y someter a la consideración del Ingeniero </w:t>
      </w:r>
      <w:proofErr w:type="gramStart"/>
      <w:r>
        <w:t>Jefe</w:t>
      </w:r>
      <w:proofErr w:type="gramEnd"/>
      <w:r>
        <w:t xml:space="preserve"> los antecedentes generales</w:t>
      </w:r>
      <w:r>
        <w:rPr>
          <w:spacing w:val="40"/>
        </w:rPr>
        <w:t xml:space="preserve"> </w:t>
      </w:r>
      <w:r>
        <w:t xml:space="preserve">y particulares de competencia profesional de las personas jurídicas y naturales que participarán directamente en el proceso de pruebas y de puesta en servicio de las obras. El Adjudicatario deberá presentar al Ingeniero </w:t>
      </w:r>
      <w:proofErr w:type="gramStart"/>
      <w:r>
        <w:t>Jefe</w:t>
      </w:r>
      <w:proofErr w:type="gramEnd"/>
      <w:r>
        <w:t xml:space="preserve"> el currículum del Ingeniero a cargo de la realización de las pruebas de puesta en servicio. Estos antecedentes se deberán enviar al Ingeniero </w:t>
      </w:r>
      <w:proofErr w:type="gramStart"/>
      <w:r>
        <w:t>Jefe</w:t>
      </w:r>
      <w:proofErr w:type="gramEnd"/>
      <w:r>
        <w:t>, treinta (30) días corridos antes de la fecha programada de llegada al terreno del personal de pruebas.</w:t>
      </w:r>
    </w:p>
    <w:p w14:paraId="29B8537B" w14:textId="77777777" w:rsidR="003300C7" w:rsidRDefault="003300C7">
      <w:pPr>
        <w:pStyle w:val="Prrafodelista"/>
        <w:spacing w:line="268" w:lineRule="auto"/>
        <w:jc w:val="both"/>
        <w:sectPr w:rsidR="003300C7">
          <w:pgSz w:w="12240" w:h="15840"/>
          <w:pgMar w:top="2380" w:right="1080" w:bottom="1360" w:left="1080" w:header="759" w:footer="1176" w:gutter="0"/>
          <w:cols w:space="720"/>
        </w:sectPr>
      </w:pPr>
    </w:p>
    <w:p w14:paraId="1F6763D6" w14:textId="77777777" w:rsidR="003300C7" w:rsidRDefault="00000000">
      <w:pPr>
        <w:pStyle w:val="Prrafodelista"/>
        <w:numPr>
          <w:ilvl w:val="3"/>
          <w:numId w:val="4"/>
        </w:numPr>
        <w:tabs>
          <w:tab w:val="left" w:pos="2191"/>
        </w:tabs>
        <w:spacing w:before="57" w:line="266" w:lineRule="auto"/>
        <w:ind w:right="336"/>
        <w:jc w:val="both"/>
      </w:pPr>
      <w:r>
        <w:lastRenderedPageBreak/>
        <w:t>Realizar la coordinación y las acciones que solicite el CEN para las desconexiones en líneas de transmisión del STN cuando corresponda.</w:t>
      </w:r>
    </w:p>
    <w:p w14:paraId="5C6DCD86" w14:textId="77777777" w:rsidR="003300C7" w:rsidRDefault="00000000">
      <w:pPr>
        <w:pStyle w:val="Prrafodelista"/>
        <w:numPr>
          <w:ilvl w:val="3"/>
          <w:numId w:val="4"/>
        </w:numPr>
        <w:tabs>
          <w:tab w:val="left" w:pos="2191"/>
        </w:tabs>
        <w:spacing w:before="7" w:line="268" w:lineRule="auto"/>
        <w:ind w:right="336"/>
        <w:jc w:val="both"/>
      </w:pPr>
      <w:r>
        <w:t xml:space="preserve">Preparar y someter a la consideración del Ingeniero </w:t>
      </w:r>
      <w:proofErr w:type="gramStart"/>
      <w:r>
        <w:t>Jefe</w:t>
      </w:r>
      <w:proofErr w:type="gramEnd"/>
      <w:r>
        <w:t>, adjunta al programa</w:t>
      </w:r>
      <w:r>
        <w:rPr>
          <w:spacing w:val="40"/>
        </w:rPr>
        <w:t xml:space="preserve"> </w:t>
      </w:r>
      <w:r>
        <w:t xml:space="preserve">general de pruebas, una lista completa y detallada de los equipos, instrumentos patrones, instrumentos </w:t>
      </w:r>
      <w:proofErr w:type="spellStart"/>
      <w:r>
        <w:t>subpatrones</w:t>
      </w:r>
      <w:proofErr w:type="spellEnd"/>
      <w:r>
        <w:t xml:space="preserve"> y, en general, instrumentos, dispositivos y elementos que se requieren para ejecutar eficientemente las pruebas. Supervisar las pruebas, ensayos y verificaciones del programa general de pruebas.</w:t>
      </w:r>
    </w:p>
    <w:p w14:paraId="7B728423" w14:textId="77777777" w:rsidR="003300C7" w:rsidRDefault="00000000">
      <w:pPr>
        <w:pStyle w:val="Prrafodelista"/>
        <w:numPr>
          <w:ilvl w:val="3"/>
          <w:numId w:val="4"/>
        </w:numPr>
        <w:tabs>
          <w:tab w:val="left" w:pos="2191"/>
        </w:tabs>
        <w:spacing w:before="1" w:line="268" w:lineRule="auto"/>
        <w:ind w:right="333"/>
        <w:jc w:val="both"/>
      </w:pPr>
      <w:r>
        <w:t>Realizar las acciones necesarias para corregir los defectos y errores de: diseño, fabricación, montaje, calibración, cableado y ajuste detectados durante las actividades descritas.</w:t>
      </w:r>
    </w:p>
    <w:p w14:paraId="73443995" w14:textId="77777777" w:rsidR="003300C7" w:rsidRDefault="00000000">
      <w:pPr>
        <w:pStyle w:val="Prrafodelista"/>
        <w:numPr>
          <w:ilvl w:val="3"/>
          <w:numId w:val="4"/>
        </w:numPr>
        <w:tabs>
          <w:tab w:val="left" w:pos="2191"/>
        </w:tabs>
        <w:spacing w:before="1" w:line="268" w:lineRule="auto"/>
        <w:ind w:right="332"/>
        <w:jc w:val="both"/>
      </w:pPr>
      <w:r>
        <w:t xml:space="preserve">Preparar y someter a consideración del Ingeniero </w:t>
      </w:r>
      <w:proofErr w:type="gramStart"/>
      <w:r>
        <w:t>Jefe</w:t>
      </w:r>
      <w:proofErr w:type="gramEnd"/>
      <w:r>
        <w:t>, los informes y protocolos de las pruebas realizadas en todos y cada uno de los equipos e instalaciones. El Adjudicatario</w:t>
      </w:r>
      <w:r>
        <w:rPr>
          <w:spacing w:val="-2"/>
        </w:rPr>
        <w:t xml:space="preserve"> </w:t>
      </w:r>
      <w:r>
        <w:t>deberá</w:t>
      </w:r>
      <w:r>
        <w:rPr>
          <w:spacing w:val="-3"/>
        </w:rPr>
        <w:t xml:space="preserve"> </w:t>
      </w:r>
      <w:r>
        <w:t>corregir lo</w:t>
      </w:r>
      <w:r>
        <w:rPr>
          <w:spacing w:val="-3"/>
        </w:rPr>
        <w:t xml:space="preserve"> </w:t>
      </w:r>
      <w:r>
        <w:t>que le indique</w:t>
      </w:r>
      <w:r>
        <w:rPr>
          <w:spacing w:val="-2"/>
        </w:rPr>
        <w:t xml:space="preserve"> </w:t>
      </w:r>
      <w:r>
        <w:t>el</w:t>
      </w:r>
      <w:r>
        <w:rPr>
          <w:spacing w:val="-3"/>
        </w:rPr>
        <w:t xml:space="preserve"> </w:t>
      </w:r>
      <w:r>
        <w:t>Ingeniero</w:t>
      </w:r>
      <w:r>
        <w:rPr>
          <w:spacing w:val="-2"/>
        </w:rPr>
        <w:t xml:space="preserve"> </w:t>
      </w:r>
      <w:proofErr w:type="gramStart"/>
      <w:r>
        <w:t>Jefe</w:t>
      </w:r>
      <w:proofErr w:type="gramEnd"/>
      <w:r>
        <w:t>,</w:t>
      </w:r>
      <w:r>
        <w:rPr>
          <w:spacing w:val="-2"/>
        </w:rPr>
        <w:t xml:space="preserve"> </w:t>
      </w:r>
      <w:r>
        <w:t>y</w:t>
      </w:r>
      <w:r>
        <w:rPr>
          <w:spacing w:val="-2"/>
        </w:rPr>
        <w:t xml:space="preserve"> </w:t>
      </w:r>
      <w:r>
        <w:t>repetir las</w:t>
      </w:r>
      <w:r>
        <w:rPr>
          <w:spacing w:val="-2"/>
        </w:rPr>
        <w:t xml:space="preserve"> </w:t>
      </w:r>
      <w:r>
        <w:t>pruebas que éste indique.</w:t>
      </w:r>
    </w:p>
    <w:p w14:paraId="1B620789" w14:textId="77777777" w:rsidR="003300C7" w:rsidRDefault="00000000">
      <w:pPr>
        <w:pStyle w:val="Prrafodelista"/>
        <w:numPr>
          <w:ilvl w:val="3"/>
          <w:numId w:val="4"/>
        </w:numPr>
        <w:tabs>
          <w:tab w:val="left" w:pos="2191"/>
        </w:tabs>
        <w:spacing w:before="0" w:line="268" w:lineRule="auto"/>
        <w:ind w:right="341"/>
        <w:jc w:val="both"/>
      </w:pPr>
      <w:r>
        <w:t>Entrega de los protocolos e informes finales de las pruebas y puesta en servicio de todos los equipos e instalaciones, debidamente firmada por los responsables de la ejecución de las pruebas.</w:t>
      </w:r>
    </w:p>
    <w:p w14:paraId="1AC7D6BB" w14:textId="77777777" w:rsidR="003300C7" w:rsidRDefault="00000000">
      <w:pPr>
        <w:pStyle w:val="Ttulo2"/>
        <w:numPr>
          <w:ilvl w:val="2"/>
          <w:numId w:val="4"/>
        </w:numPr>
        <w:tabs>
          <w:tab w:val="left" w:pos="1471"/>
        </w:tabs>
        <w:spacing w:before="122"/>
      </w:pPr>
      <w:bookmarkStart w:id="10" w:name="_bookmark10"/>
      <w:bookmarkEnd w:id="10"/>
      <w:r>
        <w:t>CONTROL</w:t>
      </w:r>
      <w:r>
        <w:rPr>
          <w:spacing w:val="-4"/>
        </w:rPr>
        <w:t xml:space="preserve"> </w:t>
      </w:r>
      <w:r>
        <w:t>DE</w:t>
      </w:r>
      <w:r>
        <w:rPr>
          <w:spacing w:val="-2"/>
        </w:rPr>
        <w:t xml:space="preserve"> </w:t>
      </w:r>
      <w:r>
        <w:t>CALIDAD</w:t>
      </w:r>
      <w:r>
        <w:rPr>
          <w:spacing w:val="-2"/>
        </w:rPr>
        <w:t xml:space="preserve"> </w:t>
      </w:r>
      <w:r>
        <w:t>DEL</w:t>
      </w:r>
      <w:r>
        <w:rPr>
          <w:spacing w:val="1"/>
        </w:rPr>
        <w:t xml:space="preserve"> </w:t>
      </w:r>
      <w:r>
        <w:rPr>
          <w:spacing w:val="-2"/>
        </w:rPr>
        <w:t>CONTRATISTA</w:t>
      </w:r>
    </w:p>
    <w:p w14:paraId="7F85941A" w14:textId="77777777" w:rsidR="003300C7" w:rsidRDefault="00000000">
      <w:pPr>
        <w:pStyle w:val="Textoindependiente"/>
        <w:spacing w:before="119"/>
        <w:ind w:left="1471"/>
      </w:pPr>
      <w:r>
        <w:t>El</w:t>
      </w:r>
      <w:r>
        <w:rPr>
          <w:spacing w:val="-7"/>
        </w:rPr>
        <w:t xml:space="preserve"> </w:t>
      </w:r>
      <w:r>
        <w:t>Adjudicatario</w:t>
      </w:r>
      <w:r>
        <w:rPr>
          <w:spacing w:val="-4"/>
        </w:rPr>
        <w:t xml:space="preserve"> </w:t>
      </w:r>
      <w:r>
        <w:t>deberá</w:t>
      </w:r>
      <w:r>
        <w:rPr>
          <w:spacing w:val="-6"/>
        </w:rPr>
        <w:t xml:space="preserve"> </w:t>
      </w:r>
      <w:r>
        <w:t>preparar</w:t>
      </w:r>
      <w:r>
        <w:rPr>
          <w:spacing w:val="-6"/>
        </w:rPr>
        <w:t xml:space="preserve"> </w:t>
      </w:r>
      <w:r>
        <w:t>y</w:t>
      </w:r>
      <w:r>
        <w:rPr>
          <w:spacing w:val="-4"/>
        </w:rPr>
        <w:t xml:space="preserve"> </w:t>
      </w:r>
      <w:r>
        <w:t>entregar</w:t>
      </w:r>
      <w:r>
        <w:rPr>
          <w:spacing w:val="-6"/>
        </w:rPr>
        <w:t xml:space="preserve"> </w:t>
      </w:r>
      <w:r>
        <w:t>al</w:t>
      </w:r>
      <w:r>
        <w:rPr>
          <w:spacing w:val="-5"/>
        </w:rPr>
        <w:t xml:space="preserve"> </w:t>
      </w:r>
      <w:r>
        <w:t>Ingeniero</w:t>
      </w:r>
      <w:r>
        <w:rPr>
          <w:spacing w:val="-4"/>
        </w:rPr>
        <w:t xml:space="preserve"> </w:t>
      </w:r>
      <w:proofErr w:type="gramStart"/>
      <w:r>
        <w:t>Jefe</w:t>
      </w:r>
      <w:proofErr w:type="gramEnd"/>
      <w:r>
        <w:rPr>
          <w:spacing w:val="-3"/>
        </w:rPr>
        <w:t xml:space="preserve"> </w:t>
      </w:r>
      <w:r>
        <w:t>los</w:t>
      </w:r>
      <w:r>
        <w:rPr>
          <w:spacing w:val="-4"/>
        </w:rPr>
        <w:t xml:space="preserve"> </w:t>
      </w:r>
      <w:r>
        <w:t>siguientes</w:t>
      </w:r>
      <w:r>
        <w:rPr>
          <w:spacing w:val="-3"/>
        </w:rPr>
        <w:t xml:space="preserve"> </w:t>
      </w:r>
      <w:r>
        <w:rPr>
          <w:spacing w:val="-2"/>
        </w:rPr>
        <w:t>documentos:</w:t>
      </w:r>
    </w:p>
    <w:p w14:paraId="428FB749" w14:textId="77777777" w:rsidR="003300C7" w:rsidRDefault="00000000">
      <w:pPr>
        <w:pStyle w:val="Prrafodelista"/>
        <w:numPr>
          <w:ilvl w:val="3"/>
          <w:numId w:val="4"/>
        </w:numPr>
        <w:tabs>
          <w:tab w:val="left" w:pos="2191"/>
        </w:tabs>
        <w:spacing w:before="153" w:line="268" w:lineRule="auto"/>
        <w:ind w:right="333"/>
        <w:jc w:val="both"/>
      </w:pPr>
      <w:r>
        <w:t>Organigrama de la unidad que será responsable del control de calidad interno. Esta organización (sistema de auditoría) podrá pertenecer al propio Adjudicatario o ser independiente de él.</w:t>
      </w:r>
    </w:p>
    <w:p w14:paraId="1E773F84" w14:textId="77777777" w:rsidR="003300C7" w:rsidRDefault="00000000">
      <w:pPr>
        <w:pStyle w:val="Prrafodelista"/>
        <w:numPr>
          <w:ilvl w:val="3"/>
          <w:numId w:val="4"/>
        </w:numPr>
        <w:tabs>
          <w:tab w:val="left" w:pos="2191"/>
        </w:tabs>
        <w:spacing w:before="0" w:line="266" w:lineRule="auto"/>
        <w:ind w:right="341"/>
        <w:jc w:val="both"/>
      </w:pPr>
      <w:r>
        <w:t>Programa de ejecución del control de calidad en cada una de las siguientes etapas</w:t>
      </w:r>
      <w:r>
        <w:rPr>
          <w:spacing w:val="40"/>
        </w:rPr>
        <w:t xml:space="preserve"> </w:t>
      </w:r>
      <w:r>
        <w:t>del Contrato:</w:t>
      </w:r>
    </w:p>
    <w:p w14:paraId="5FCC762E" w14:textId="77777777" w:rsidR="003300C7" w:rsidRDefault="00000000">
      <w:pPr>
        <w:pStyle w:val="Prrafodelista"/>
        <w:numPr>
          <w:ilvl w:val="4"/>
          <w:numId w:val="4"/>
        </w:numPr>
        <w:tabs>
          <w:tab w:val="left" w:pos="2910"/>
        </w:tabs>
        <w:spacing w:before="6"/>
        <w:ind w:left="2910" w:hanging="359"/>
      </w:pPr>
      <w:r>
        <w:t>Servicios</w:t>
      </w:r>
      <w:r>
        <w:rPr>
          <w:spacing w:val="-5"/>
        </w:rPr>
        <w:t xml:space="preserve"> </w:t>
      </w:r>
      <w:r>
        <w:t>de</w:t>
      </w:r>
      <w:r>
        <w:rPr>
          <w:spacing w:val="-3"/>
        </w:rPr>
        <w:t xml:space="preserve"> </w:t>
      </w:r>
      <w:r>
        <w:rPr>
          <w:spacing w:val="-2"/>
        </w:rPr>
        <w:t>ingeniería.</w:t>
      </w:r>
    </w:p>
    <w:p w14:paraId="41DEAAA3" w14:textId="77777777" w:rsidR="003300C7" w:rsidRDefault="00000000">
      <w:pPr>
        <w:pStyle w:val="Prrafodelista"/>
        <w:numPr>
          <w:ilvl w:val="4"/>
          <w:numId w:val="4"/>
        </w:numPr>
        <w:tabs>
          <w:tab w:val="left" w:pos="2910"/>
        </w:tabs>
        <w:spacing w:before="24"/>
        <w:ind w:left="2910" w:hanging="359"/>
      </w:pPr>
      <w:r>
        <w:t>Fabricación</w:t>
      </w:r>
      <w:r>
        <w:rPr>
          <w:spacing w:val="-3"/>
        </w:rPr>
        <w:t xml:space="preserve"> </w:t>
      </w:r>
      <w:r>
        <w:t>de</w:t>
      </w:r>
      <w:r>
        <w:rPr>
          <w:spacing w:val="-4"/>
        </w:rPr>
        <w:t xml:space="preserve"> </w:t>
      </w:r>
      <w:r>
        <w:t>equipos</w:t>
      </w:r>
      <w:r>
        <w:rPr>
          <w:spacing w:val="-5"/>
        </w:rPr>
        <w:t xml:space="preserve"> </w:t>
      </w:r>
      <w:r>
        <w:t>y</w:t>
      </w:r>
      <w:r>
        <w:rPr>
          <w:spacing w:val="-4"/>
        </w:rPr>
        <w:t xml:space="preserve"> </w:t>
      </w:r>
      <w:r>
        <w:t>materiales</w:t>
      </w:r>
      <w:r>
        <w:rPr>
          <w:spacing w:val="-5"/>
        </w:rPr>
        <w:t xml:space="preserve"> </w:t>
      </w:r>
      <w:r>
        <w:rPr>
          <w:spacing w:val="-2"/>
        </w:rPr>
        <w:t>incorporados.</w:t>
      </w:r>
    </w:p>
    <w:p w14:paraId="16450696" w14:textId="77777777" w:rsidR="003300C7" w:rsidRDefault="00000000">
      <w:pPr>
        <w:pStyle w:val="Prrafodelista"/>
        <w:numPr>
          <w:ilvl w:val="4"/>
          <w:numId w:val="4"/>
        </w:numPr>
        <w:tabs>
          <w:tab w:val="left" w:pos="2910"/>
        </w:tabs>
        <w:spacing w:before="27"/>
        <w:ind w:left="2910" w:hanging="359"/>
      </w:pPr>
      <w:r>
        <w:t>Montaje</w:t>
      </w:r>
      <w:r>
        <w:rPr>
          <w:spacing w:val="-5"/>
        </w:rPr>
        <w:t xml:space="preserve"> </w:t>
      </w:r>
      <w:r>
        <w:t>de</w:t>
      </w:r>
      <w:r>
        <w:rPr>
          <w:spacing w:val="-2"/>
        </w:rPr>
        <w:t xml:space="preserve"> </w:t>
      </w:r>
      <w:r>
        <w:t>los</w:t>
      </w:r>
      <w:r>
        <w:rPr>
          <w:spacing w:val="-5"/>
        </w:rPr>
        <w:t xml:space="preserve"> </w:t>
      </w:r>
      <w:r>
        <w:t>equipos</w:t>
      </w:r>
      <w:r>
        <w:rPr>
          <w:spacing w:val="-4"/>
        </w:rPr>
        <w:t xml:space="preserve"> </w:t>
      </w:r>
      <w:r>
        <w:t>y</w:t>
      </w:r>
      <w:r>
        <w:rPr>
          <w:spacing w:val="-3"/>
        </w:rPr>
        <w:t xml:space="preserve"> </w:t>
      </w:r>
      <w:r>
        <w:t xml:space="preserve">materiales </w:t>
      </w:r>
      <w:r>
        <w:rPr>
          <w:spacing w:val="-2"/>
        </w:rPr>
        <w:t>incorporados.</w:t>
      </w:r>
    </w:p>
    <w:p w14:paraId="711A5406" w14:textId="77777777" w:rsidR="003300C7" w:rsidRDefault="00000000">
      <w:pPr>
        <w:pStyle w:val="Prrafodelista"/>
        <w:numPr>
          <w:ilvl w:val="4"/>
          <w:numId w:val="4"/>
        </w:numPr>
        <w:tabs>
          <w:tab w:val="left" w:pos="2910"/>
        </w:tabs>
        <w:spacing w:before="25"/>
        <w:ind w:left="2910" w:hanging="359"/>
      </w:pPr>
      <w:r>
        <w:t>Puesta</w:t>
      </w:r>
      <w:r>
        <w:rPr>
          <w:spacing w:val="-7"/>
        </w:rPr>
        <w:t xml:space="preserve"> </w:t>
      </w:r>
      <w:r>
        <w:t>en</w:t>
      </w:r>
      <w:r>
        <w:rPr>
          <w:spacing w:val="-4"/>
        </w:rPr>
        <w:t xml:space="preserve"> </w:t>
      </w:r>
      <w:r>
        <w:t>servicio</w:t>
      </w:r>
      <w:r>
        <w:rPr>
          <w:spacing w:val="-2"/>
        </w:rPr>
        <w:t xml:space="preserve"> </w:t>
      </w:r>
      <w:r>
        <w:t>de</w:t>
      </w:r>
      <w:r>
        <w:rPr>
          <w:spacing w:val="-1"/>
        </w:rPr>
        <w:t xml:space="preserve"> </w:t>
      </w:r>
      <w:r>
        <w:t>los</w:t>
      </w:r>
      <w:r>
        <w:rPr>
          <w:spacing w:val="-4"/>
        </w:rPr>
        <w:t xml:space="preserve"> </w:t>
      </w:r>
      <w:r>
        <w:rPr>
          <w:spacing w:val="-2"/>
        </w:rPr>
        <w:t>equipos</w:t>
      </w:r>
    </w:p>
    <w:p w14:paraId="1A16587A" w14:textId="77777777" w:rsidR="003300C7" w:rsidRDefault="00000000">
      <w:pPr>
        <w:pStyle w:val="Ttulo2"/>
        <w:numPr>
          <w:ilvl w:val="2"/>
          <w:numId w:val="4"/>
        </w:numPr>
        <w:tabs>
          <w:tab w:val="left" w:pos="1471"/>
        </w:tabs>
        <w:spacing w:before="147"/>
      </w:pPr>
      <w:bookmarkStart w:id="11" w:name="_bookmark11"/>
      <w:bookmarkEnd w:id="11"/>
      <w:r>
        <w:t>PLANOS</w:t>
      </w:r>
      <w:r>
        <w:rPr>
          <w:spacing w:val="-5"/>
        </w:rPr>
        <w:t xml:space="preserve"> </w:t>
      </w:r>
      <w:r>
        <w:t>Y</w:t>
      </w:r>
      <w:r>
        <w:rPr>
          <w:spacing w:val="-3"/>
        </w:rPr>
        <w:t xml:space="preserve"> </w:t>
      </w:r>
      <w:r>
        <w:t>DOCUMENTOS</w:t>
      </w:r>
      <w:r>
        <w:rPr>
          <w:spacing w:val="-3"/>
        </w:rPr>
        <w:t xml:space="preserve"> </w:t>
      </w:r>
      <w:r>
        <w:t>TÉCNICOS</w:t>
      </w:r>
      <w:r>
        <w:rPr>
          <w:spacing w:val="-3"/>
        </w:rPr>
        <w:t xml:space="preserve"> </w:t>
      </w:r>
      <w:r>
        <w:t>DE</w:t>
      </w:r>
      <w:r>
        <w:rPr>
          <w:spacing w:val="-1"/>
        </w:rPr>
        <w:t xml:space="preserve"> </w:t>
      </w:r>
      <w:r>
        <w:t>INGENIERÍA</w:t>
      </w:r>
      <w:r>
        <w:rPr>
          <w:spacing w:val="-3"/>
        </w:rPr>
        <w:t xml:space="preserve"> </w:t>
      </w:r>
      <w:r>
        <w:t>DEL</w:t>
      </w:r>
      <w:r>
        <w:rPr>
          <w:spacing w:val="-2"/>
        </w:rPr>
        <w:t xml:space="preserve"> PROYECTO</w:t>
      </w:r>
    </w:p>
    <w:p w14:paraId="664D022E" w14:textId="77777777" w:rsidR="003300C7" w:rsidRDefault="00000000">
      <w:pPr>
        <w:pStyle w:val="Textoindependiente"/>
        <w:spacing w:before="119" w:line="268" w:lineRule="auto"/>
        <w:ind w:left="1471" w:right="334"/>
      </w:pPr>
      <w:r>
        <w:t>La cantidad de copias de cada plano y de cada documento que deberá entregar el</w:t>
      </w:r>
      <w:r>
        <w:rPr>
          <w:spacing w:val="40"/>
        </w:rPr>
        <w:t xml:space="preserve"> </w:t>
      </w:r>
      <w:r>
        <w:t xml:space="preserve">Contratista, tanto de los planos de Construcción como los planos de detalles serán los </w:t>
      </w:r>
      <w:r>
        <w:rPr>
          <w:spacing w:val="-2"/>
        </w:rPr>
        <w:t>siguientes:</w:t>
      </w:r>
    </w:p>
    <w:p w14:paraId="335991F4" w14:textId="77777777" w:rsidR="003300C7" w:rsidRDefault="00000000">
      <w:pPr>
        <w:pStyle w:val="Prrafodelista"/>
        <w:numPr>
          <w:ilvl w:val="3"/>
          <w:numId w:val="4"/>
        </w:numPr>
        <w:tabs>
          <w:tab w:val="left" w:pos="2190"/>
        </w:tabs>
        <w:spacing w:before="121"/>
        <w:ind w:left="2190" w:hanging="359"/>
        <w:jc w:val="both"/>
      </w:pPr>
      <w:r>
        <w:t>Una</w:t>
      </w:r>
      <w:r>
        <w:rPr>
          <w:spacing w:val="-3"/>
        </w:rPr>
        <w:t xml:space="preserve"> </w:t>
      </w:r>
      <w:r>
        <w:t>copia</w:t>
      </w:r>
      <w:r>
        <w:rPr>
          <w:spacing w:val="-3"/>
        </w:rPr>
        <w:t xml:space="preserve"> </w:t>
      </w:r>
      <w:r>
        <w:t>en</w:t>
      </w:r>
      <w:r>
        <w:rPr>
          <w:spacing w:val="-2"/>
        </w:rPr>
        <w:t xml:space="preserve"> </w:t>
      </w:r>
      <w:r>
        <w:t>papel</w:t>
      </w:r>
      <w:r>
        <w:rPr>
          <w:spacing w:val="-5"/>
        </w:rPr>
        <w:t xml:space="preserve"> </w:t>
      </w:r>
      <w:r>
        <w:t>normal</w:t>
      </w:r>
      <w:r>
        <w:rPr>
          <w:spacing w:val="-4"/>
        </w:rPr>
        <w:t xml:space="preserve"> </w:t>
      </w:r>
      <w:r>
        <w:rPr>
          <w:spacing w:val="-2"/>
        </w:rPr>
        <w:t>firmada.</w:t>
      </w:r>
    </w:p>
    <w:p w14:paraId="0E40FF0E" w14:textId="77777777" w:rsidR="003300C7" w:rsidRDefault="00000000">
      <w:pPr>
        <w:pStyle w:val="Prrafodelista"/>
        <w:numPr>
          <w:ilvl w:val="3"/>
          <w:numId w:val="4"/>
        </w:numPr>
        <w:tabs>
          <w:tab w:val="left" w:pos="2191"/>
        </w:tabs>
        <w:spacing w:line="268" w:lineRule="auto"/>
        <w:ind w:right="338"/>
        <w:jc w:val="both"/>
      </w:pPr>
      <w:r>
        <w:t xml:space="preserve">Dos copias en archivo digital, una copia del archivo en </w:t>
      </w:r>
      <w:proofErr w:type="spellStart"/>
      <w:r>
        <w:t>pdf</w:t>
      </w:r>
      <w:proofErr w:type="spellEnd"/>
      <w:r>
        <w:t xml:space="preserve"> firmado y en versión editable. Siempre indicando tanto el número de plano como el código del correspondiente archivo digital.</w:t>
      </w:r>
    </w:p>
    <w:p w14:paraId="6E858583" w14:textId="77777777" w:rsidR="003300C7" w:rsidRDefault="003300C7">
      <w:pPr>
        <w:pStyle w:val="Prrafodelista"/>
        <w:spacing w:line="268" w:lineRule="auto"/>
        <w:jc w:val="both"/>
        <w:sectPr w:rsidR="003300C7">
          <w:pgSz w:w="12240" w:h="15840"/>
          <w:pgMar w:top="2380" w:right="1080" w:bottom="1360" w:left="1080" w:header="759" w:footer="1176" w:gutter="0"/>
          <w:cols w:space="720"/>
        </w:sectPr>
      </w:pPr>
    </w:p>
    <w:p w14:paraId="135FF318" w14:textId="77777777" w:rsidR="003300C7" w:rsidRDefault="00000000">
      <w:pPr>
        <w:pStyle w:val="Prrafodelista"/>
        <w:numPr>
          <w:ilvl w:val="3"/>
          <w:numId w:val="4"/>
        </w:numPr>
        <w:tabs>
          <w:tab w:val="left" w:pos="2191"/>
        </w:tabs>
        <w:spacing w:before="57" w:line="266" w:lineRule="auto"/>
        <w:ind w:right="331"/>
        <w:jc w:val="both"/>
      </w:pPr>
      <w:r>
        <w:lastRenderedPageBreak/>
        <w:t>Cargar la documentación digital en la</w:t>
      </w:r>
      <w:r>
        <w:rPr>
          <w:spacing w:val="-1"/>
        </w:rPr>
        <w:t xml:space="preserve"> </w:t>
      </w:r>
      <w:r>
        <w:t>plataforma de gestión informática de STS S.A la cual se indicará al Adjudicatario adjudicado.</w:t>
      </w:r>
    </w:p>
    <w:p w14:paraId="62FDA6F9" w14:textId="77777777" w:rsidR="003300C7" w:rsidRDefault="00000000">
      <w:pPr>
        <w:pStyle w:val="Prrafodelista"/>
        <w:numPr>
          <w:ilvl w:val="3"/>
          <w:numId w:val="4"/>
        </w:numPr>
        <w:tabs>
          <w:tab w:val="left" w:pos="2190"/>
        </w:tabs>
        <w:spacing w:before="7"/>
        <w:ind w:left="2190" w:hanging="359"/>
        <w:jc w:val="both"/>
      </w:pPr>
      <w:r>
        <w:t>Formato</w:t>
      </w:r>
      <w:r>
        <w:rPr>
          <w:spacing w:val="17"/>
        </w:rPr>
        <w:t xml:space="preserve"> </w:t>
      </w:r>
      <w:r>
        <w:t>de</w:t>
      </w:r>
      <w:r>
        <w:rPr>
          <w:spacing w:val="21"/>
        </w:rPr>
        <w:t xml:space="preserve"> </w:t>
      </w:r>
      <w:r>
        <w:t>los</w:t>
      </w:r>
      <w:r>
        <w:rPr>
          <w:spacing w:val="21"/>
        </w:rPr>
        <w:t xml:space="preserve"> </w:t>
      </w:r>
      <w:r>
        <w:t>planos</w:t>
      </w:r>
      <w:r>
        <w:rPr>
          <w:spacing w:val="19"/>
        </w:rPr>
        <w:t xml:space="preserve"> </w:t>
      </w:r>
      <w:r>
        <w:t>en</w:t>
      </w:r>
      <w:r>
        <w:rPr>
          <w:spacing w:val="18"/>
        </w:rPr>
        <w:t xml:space="preserve"> </w:t>
      </w:r>
      <w:r>
        <w:t>copia</w:t>
      </w:r>
      <w:r>
        <w:rPr>
          <w:spacing w:val="21"/>
        </w:rPr>
        <w:t xml:space="preserve"> </w:t>
      </w:r>
      <w:r>
        <w:t>impresa</w:t>
      </w:r>
      <w:r>
        <w:rPr>
          <w:spacing w:val="19"/>
        </w:rPr>
        <w:t xml:space="preserve"> </w:t>
      </w:r>
      <w:r>
        <w:t>se</w:t>
      </w:r>
      <w:r>
        <w:rPr>
          <w:spacing w:val="21"/>
        </w:rPr>
        <w:t xml:space="preserve"> </w:t>
      </w:r>
      <w:r>
        <w:t>deberán</w:t>
      </w:r>
      <w:r>
        <w:rPr>
          <w:spacing w:val="20"/>
        </w:rPr>
        <w:t xml:space="preserve"> </w:t>
      </w:r>
      <w:r>
        <w:t>entregar</w:t>
      </w:r>
      <w:r>
        <w:rPr>
          <w:spacing w:val="20"/>
        </w:rPr>
        <w:t xml:space="preserve"> </w:t>
      </w:r>
      <w:r>
        <w:t>en</w:t>
      </w:r>
      <w:r>
        <w:rPr>
          <w:spacing w:val="20"/>
        </w:rPr>
        <w:t xml:space="preserve"> </w:t>
      </w:r>
      <w:r>
        <w:t>formato</w:t>
      </w:r>
      <w:r>
        <w:rPr>
          <w:spacing w:val="19"/>
        </w:rPr>
        <w:t xml:space="preserve"> </w:t>
      </w:r>
      <w:r>
        <w:rPr>
          <w:spacing w:val="-2"/>
        </w:rPr>
        <w:t>11”x</w:t>
      </w:r>
      <w:proofErr w:type="gramStart"/>
      <w:r>
        <w:rPr>
          <w:spacing w:val="-2"/>
        </w:rPr>
        <w:t>17”y</w:t>
      </w:r>
      <w:proofErr w:type="gramEnd"/>
    </w:p>
    <w:p w14:paraId="37FB94B2" w14:textId="77777777" w:rsidR="003300C7" w:rsidRDefault="00000000">
      <w:pPr>
        <w:pStyle w:val="Textoindependiente"/>
        <w:spacing w:before="31"/>
        <w:jc w:val="left"/>
      </w:pPr>
      <w:r>
        <w:rPr>
          <w:spacing w:val="-5"/>
        </w:rPr>
        <w:t>A1.</w:t>
      </w:r>
    </w:p>
    <w:p w14:paraId="49843C44" w14:textId="77777777" w:rsidR="003300C7" w:rsidRDefault="00000000">
      <w:pPr>
        <w:pStyle w:val="Prrafodelista"/>
        <w:numPr>
          <w:ilvl w:val="3"/>
          <w:numId w:val="4"/>
        </w:numPr>
        <w:tabs>
          <w:tab w:val="left" w:pos="2190"/>
        </w:tabs>
        <w:ind w:left="2190" w:hanging="359"/>
        <w:jc w:val="both"/>
      </w:pPr>
      <w:r>
        <w:t>Formato</w:t>
      </w:r>
      <w:r>
        <w:rPr>
          <w:spacing w:val="-6"/>
        </w:rPr>
        <w:t xml:space="preserve"> </w:t>
      </w:r>
      <w:r>
        <w:t>de</w:t>
      </w:r>
      <w:r>
        <w:rPr>
          <w:spacing w:val="-2"/>
        </w:rPr>
        <w:t xml:space="preserve"> </w:t>
      </w:r>
      <w:r>
        <w:t>los</w:t>
      </w:r>
      <w:r>
        <w:rPr>
          <w:spacing w:val="-5"/>
        </w:rPr>
        <w:t xml:space="preserve"> </w:t>
      </w:r>
      <w:r>
        <w:t>documentos</w:t>
      </w:r>
      <w:r>
        <w:rPr>
          <w:spacing w:val="-4"/>
        </w:rPr>
        <w:t xml:space="preserve"> </w:t>
      </w:r>
      <w:r>
        <w:t>en</w:t>
      </w:r>
      <w:r>
        <w:rPr>
          <w:spacing w:val="-4"/>
        </w:rPr>
        <w:t xml:space="preserve"> </w:t>
      </w:r>
      <w:r>
        <w:t>copia</w:t>
      </w:r>
      <w:r>
        <w:rPr>
          <w:spacing w:val="-4"/>
        </w:rPr>
        <w:t xml:space="preserve"> </w:t>
      </w:r>
      <w:r>
        <w:t>impresa</w:t>
      </w:r>
      <w:r>
        <w:rPr>
          <w:spacing w:val="-3"/>
        </w:rPr>
        <w:t xml:space="preserve"> </w:t>
      </w:r>
      <w:r>
        <w:t>deberán</w:t>
      </w:r>
      <w:r>
        <w:rPr>
          <w:spacing w:val="-3"/>
        </w:rPr>
        <w:t xml:space="preserve"> </w:t>
      </w:r>
      <w:r>
        <w:t>ser</w:t>
      </w:r>
      <w:r>
        <w:rPr>
          <w:spacing w:val="-5"/>
        </w:rPr>
        <w:t xml:space="preserve"> </w:t>
      </w:r>
      <w:r>
        <w:t>8,5”x11”</w:t>
      </w:r>
      <w:r>
        <w:rPr>
          <w:spacing w:val="-3"/>
        </w:rPr>
        <w:t xml:space="preserve"> </w:t>
      </w:r>
      <w:r>
        <w:t>o</w:t>
      </w:r>
      <w:r>
        <w:rPr>
          <w:spacing w:val="-4"/>
        </w:rPr>
        <w:t xml:space="preserve"> </w:t>
      </w:r>
      <w:r>
        <w:rPr>
          <w:spacing w:val="-2"/>
        </w:rPr>
        <w:t>11”x17”.</w:t>
      </w:r>
    </w:p>
    <w:p w14:paraId="7108E11B" w14:textId="77777777" w:rsidR="003300C7" w:rsidRDefault="00000000">
      <w:pPr>
        <w:pStyle w:val="Prrafodelista"/>
        <w:numPr>
          <w:ilvl w:val="3"/>
          <w:numId w:val="4"/>
        </w:numPr>
        <w:tabs>
          <w:tab w:val="left" w:pos="2191"/>
        </w:tabs>
        <w:spacing w:before="34" w:line="268" w:lineRule="auto"/>
        <w:ind w:right="332"/>
        <w:jc w:val="both"/>
      </w:pPr>
      <w:r>
        <w:t xml:space="preserve">Las entregas de planos y documentos deberán ser realizadas por el Adjudicatario en forma ordenada, considerando los conjuntos lógicos que permitan al Ingeniero </w:t>
      </w:r>
      <w:proofErr w:type="gramStart"/>
      <w:r>
        <w:t>Jefe</w:t>
      </w:r>
      <w:proofErr w:type="gramEnd"/>
      <w:r>
        <w:t xml:space="preserve"> comprender los conceptos aplicados por el Adjudicatario y tener una visión de los conjuntos. No se aceptará el envío de planos o documentos parciales, que no permitan la visión del conjunto.</w:t>
      </w:r>
    </w:p>
    <w:p w14:paraId="7CB0B1EE" w14:textId="77777777" w:rsidR="003300C7" w:rsidRDefault="00000000">
      <w:pPr>
        <w:pStyle w:val="Prrafodelista"/>
        <w:numPr>
          <w:ilvl w:val="3"/>
          <w:numId w:val="4"/>
        </w:numPr>
        <w:tabs>
          <w:tab w:val="left" w:pos="2191"/>
        </w:tabs>
        <w:spacing w:before="2" w:line="266" w:lineRule="auto"/>
        <w:ind w:right="334"/>
        <w:jc w:val="both"/>
      </w:pPr>
      <w:r>
        <w:t>Todos los planos y documentos, tanto aquello asociados a los Contratistas como aquellos generados por la ingeniería de detalles del proyecto, deberán ser</w:t>
      </w:r>
      <w:r>
        <w:rPr>
          <w:spacing w:val="40"/>
        </w:rPr>
        <w:t xml:space="preserve"> </w:t>
      </w:r>
      <w:r>
        <w:t xml:space="preserve">entregados a al Ingeniero </w:t>
      </w:r>
      <w:proofErr w:type="gramStart"/>
      <w:r>
        <w:t>Jefe</w:t>
      </w:r>
      <w:proofErr w:type="gramEnd"/>
      <w:r>
        <w:t xml:space="preserve"> en los plazos establecidos en el Programa Maestro.</w:t>
      </w:r>
    </w:p>
    <w:p w14:paraId="21A6F1AC" w14:textId="77777777" w:rsidR="003300C7" w:rsidRDefault="00000000">
      <w:pPr>
        <w:pStyle w:val="Prrafodelista"/>
        <w:numPr>
          <w:ilvl w:val="3"/>
          <w:numId w:val="4"/>
        </w:numPr>
        <w:tabs>
          <w:tab w:val="left" w:pos="2191"/>
        </w:tabs>
        <w:spacing w:before="8" w:line="268" w:lineRule="auto"/>
        <w:ind w:right="332"/>
        <w:jc w:val="both"/>
      </w:pPr>
      <w:r>
        <w:t xml:space="preserve">El Adjudicatario deberá dibujar todos los planos del Contrato utilizando el software </w:t>
      </w:r>
      <w:proofErr w:type="spellStart"/>
      <w:r>
        <w:t>Autocad</w:t>
      </w:r>
      <w:proofErr w:type="spellEnd"/>
      <w:r>
        <w:t xml:space="preserve"> versión 2014 en adelante. El Adjudicatario deberá utilizar en la preparación de los planos del Contrato las normas de dibujo, formatos, rótulos, viñetas y numeración proporcionada por STS S.A.</w:t>
      </w:r>
    </w:p>
    <w:p w14:paraId="1C9210DA" w14:textId="77777777" w:rsidR="003300C7" w:rsidRDefault="00000000">
      <w:pPr>
        <w:pStyle w:val="Prrafodelista"/>
        <w:numPr>
          <w:ilvl w:val="3"/>
          <w:numId w:val="4"/>
        </w:numPr>
        <w:tabs>
          <w:tab w:val="left" w:pos="2190"/>
        </w:tabs>
        <w:spacing w:before="0" w:line="280" w:lineRule="exact"/>
        <w:ind w:left="2190" w:hanging="359"/>
        <w:jc w:val="both"/>
      </w:pPr>
      <w:r>
        <w:t>Para</w:t>
      </w:r>
      <w:r>
        <w:rPr>
          <w:spacing w:val="-5"/>
        </w:rPr>
        <w:t xml:space="preserve"> </w:t>
      </w:r>
      <w:r>
        <w:t>la</w:t>
      </w:r>
      <w:r>
        <w:rPr>
          <w:spacing w:val="-5"/>
        </w:rPr>
        <w:t xml:space="preserve"> </w:t>
      </w:r>
      <w:r>
        <w:t>elaboración</w:t>
      </w:r>
      <w:r>
        <w:rPr>
          <w:spacing w:val="-5"/>
        </w:rPr>
        <w:t xml:space="preserve"> </w:t>
      </w:r>
      <w:r>
        <w:t>de</w:t>
      </w:r>
      <w:r>
        <w:rPr>
          <w:spacing w:val="-2"/>
        </w:rPr>
        <w:t xml:space="preserve"> </w:t>
      </w:r>
      <w:r>
        <w:t>los</w:t>
      </w:r>
      <w:r>
        <w:rPr>
          <w:spacing w:val="-4"/>
        </w:rPr>
        <w:t xml:space="preserve"> </w:t>
      </w:r>
      <w:r>
        <w:t>documentos</w:t>
      </w:r>
      <w:r>
        <w:rPr>
          <w:spacing w:val="-5"/>
        </w:rPr>
        <w:t xml:space="preserve"> </w:t>
      </w:r>
      <w:r>
        <w:t>se</w:t>
      </w:r>
      <w:r>
        <w:rPr>
          <w:spacing w:val="-4"/>
        </w:rPr>
        <w:t xml:space="preserve"> </w:t>
      </w:r>
      <w:r>
        <w:t>utilizará</w:t>
      </w:r>
      <w:r>
        <w:rPr>
          <w:spacing w:val="-3"/>
        </w:rPr>
        <w:t xml:space="preserve"> </w:t>
      </w:r>
      <w:r>
        <w:t>el</w:t>
      </w:r>
      <w:r>
        <w:rPr>
          <w:spacing w:val="-5"/>
        </w:rPr>
        <w:t xml:space="preserve"> </w:t>
      </w:r>
      <w:r>
        <w:t>software</w:t>
      </w:r>
      <w:r>
        <w:rPr>
          <w:spacing w:val="-3"/>
        </w:rPr>
        <w:t xml:space="preserve"> </w:t>
      </w:r>
      <w:r>
        <w:t>Office</w:t>
      </w:r>
      <w:r>
        <w:rPr>
          <w:spacing w:val="-5"/>
        </w:rPr>
        <w:t xml:space="preserve"> </w:t>
      </w:r>
      <w:r>
        <w:t>2010</w:t>
      </w:r>
      <w:r>
        <w:rPr>
          <w:spacing w:val="-3"/>
        </w:rPr>
        <w:t xml:space="preserve"> </w:t>
      </w:r>
      <w:r>
        <w:t>o</w:t>
      </w:r>
      <w:r>
        <w:rPr>
          <w:spacing w:val="-4"/>
        </w:rPr>
        <w:t xml:space="preserve"> </w:t>
      </w:r>
      <w:r>
        <w:rPr>
          <w:spacing w:val="-2"/>
        </w:rPr>
        <w:t>superior.</w:t>
      </w:r>
    </w:p>
    <w:p w14:paraId="2A9D4BF8" w14:textId="77777777" w:rsidR="003300C7" w:rsidRDefault="00000000">
      <w:pPr>
        <w:pStyle w:val="Prrafodelista"/>
        <w:numPr>
          <w:ilvl w:val="3"/>
          <w:numId w:val="4"/>
        </w:numPr>
        <w:tabs>
          <w:tab w:val="left" w:pos="2191"/>
        </w:tabs>
        <w:spacing w:before="34" w:line="266" w:lineRule="auto"/>
        <w:ind w:right="335"/>
        <w:jc w:val="both"/>
      </w:pPr>
      <w:r>
        <w:t>Los archivos digitales de los planos y documentos serán identificados mediante un código cuya estructura será establecida por STS S.A.</w:t>
      </w:r>
    </w:p>
    <w:p w14:paraId="6F783B96" w14:textId="77777777" w:rsidR="003300C7" w:rsidRDefault="00000000">
      <w:pPr>
        <w:pStyle w:val="Textoindependiente"/>
        <w:spacing w:before="124" w:line="268" w:lineRule="auto"/>
        <w:ind w:left="1471" w:right="333"/>
      </w:pPr>
      <w:r>
        <w:t xml:space="preserve">El Adjudicatario deberá dibujar todos los planos del Contrato, incluyendo los nuevos planos y aquellos planos existentes que estén relacionados con este Contrato. En este último caso, el Ingeniero </w:t>
      </w:r>
      <w:proofErr w:type="gramStart"/>
      <w:r>
        <w:t>Jefe</w:t>
      </w:r>
      <w:proofErr w:type="gramEnd"/>
      <w:r>
        <w:t xml:space="preserve"> hará entrega al Adjudicatario de los planos que estén en su poder, los que se entienden como planos referenciales, y que el Adjudicatario deberá revisar, verificar y actualizar realizando los levantamientos en terreno que sean necesarios.</w:t>
      </w:r>
    </w:p>
    <w:p w14:paraId="7292E92B" w14:textId="77777777" w:rsidR="003300C7" w:rsidRDefault="00000000">
      <w:pPr>
        <w:pStyle w:val="Textoindependiente"/>
        <w:spacing w:before="124" w:line="268" w:lineRule="auto"/>
        <w:ind w:left="1471" w:right="336"/>
      </w:pPr>
      <w:r>
        <w:t xml:space="preserve">El Adjudicatario deberá entregar al Ingeniero </w:t>
      </w:r>
      <w:proofErr w:type="gramStart"/>
      <w:r>
        <w:t>Jefe</w:t>
      </w:r>
      <w:proofErr w:type="gramEnd"/>
      <w:r>
        <w:t xml:space="preserve">, en el plazo indicado en el Programa Maestro preparada por el Adjudicatario según estas especificaciones, además los planos “as </w:t>
      </w:r>
      <w:proofErr w:type="spellStart"/>
      <w:r>
        <w:t>built</w:t>
      </w:r>
      <w:proofErr w:type="spellEnd"/>
      <w:r>
        <w:t>”</w:t>
      </w:r>
      <w:r>
        <w:rPr>
          <w:spacing w:val="-2"/>
        </w:rPr>
        <w:t xml:space="preserve"> </w:t>
      </w:r>
      <w:r>
        <w:t>y los</w:t>
      </w:r>
      <w:r>
        <w:rPr>
          <w:spacing w:val="-1"/>
        </w:rPr>
        <w:t xml:space="preserve"> </w:t>
      </w:r>
      <w:r>
        <w:t>documentos</w:t>
      </w:r>
      <w:r>
        <w:rPr>
          <w:spacing w:val="-2"/>
        </w:rPr>
        <w:t xml:space="preserve"> </w:t>
      </w:r>
      <w:r>
        <w:t>finales</w:t>
      </w:r>
      <w:r>
        <w:rPr>
          <w:spacing w:val="-2"/>
        </w:rPr>
        <w:t xml:space="preserve"> </w:t>
      </w:r>
      <w:r>
        <w:t>del</w:t>
      </w:r>
      <w:r>
        <w:rPr>
          <w:spacing w:val="-3"/>
        </w:rPr>
        <w:t xml:space="preserve"> </w:t>
      </w:r>
      <w:r>
        <w:t>proyecto de todas</w:t>
      </w:r>
      <w:r>
        <w:rPr>
          <w:spacing w:val="-1"/>
        </w:rPr>
        <w:t xml:space="preserve"> </w:t>
      </w:r>
      <w:r>
        <w:t>las instalaciones, obras civiles</w:t>
      </w:r>
      <w:r>
        <w:rPr>
          <w:spacing w:val="-1"/>
        </w:rPr>
        <w:t xml:space="preserve"> </w:t>
      </w:r>
      <w:r>
        <w:t>y</w:t>
      </w:r>
      <w:r>
        <w:rPr>
          <w:spacing w:val="-1"/>
        </w:rPr>
        <w:t xml:space="preserve"> </w:t>
      </w:r>
      <w:r>
        <w:t>equipos suministrados que forman parte de este Contrato.</w:t>
      </w:r>
    </w:p>
    <w:p w14:paraId="0908043F" w14:textId="77777777" w:rsidR="003300C7" w:rsidRDefault="00000000">
      <w:pPr>
        <w:pStyle w:val="Textoindependiente"/>
        <w:spacing w:before="119"/>
        <w:ind w:left="1471"/>
      </w:pPr>
      <w:r>
        <w:t>Estos</w:t>
      </w:r>
      <w:r>
        <w:rPr>
          <w:spacing w:val="34"/>
        </w:rPr>
        <w:t xml:space="preserve"> </w:t>
      </w:r>
      <w:r>
        <w:t>documentos</w:t>
      </w:r>
      <w:r>
        <w:rPr>
          <w:spacing w:val="35"/>
        </w:rPr>
        <w:t xml:space="preserve"> </w:t>
      </w:r>
      <w:r>
        <w:t>finales</w:t>
      </w:r>
      <w:r>
        <w:rPr>
          <w:spacing w:val="35"/>
        </w:rPr>
        <w:t xml:space="preserve"> </w:t>
      </w:r>
      <w:r>
        <w:t>y</w:t>
      </w:r>
      <w:r>
        <w:rPr>
          <w:spacing w:val="37"/>
        </w:rPr>
        <w:t xml:space="preserve"> </w:t>
      </w:r>
      <w:r>
        <w:t>planos</w:t>
      </w:r>
      <w:r>
        <w:rPr>
          <w:spacing w:val="35"/>
        </w:rPr>
        <w:t xml:space="preserve"> </w:t>
      </w:r>
      <w:r>
        <w:t>“as</w:t>
      </w:r>
      <w:r>
        <w:rPr>
          <w:spacing w:val="35"/>
        </w:rPr>
        <w:t xml:space="preserve"> </w:t>
      </w:r>
      <w:proofErr w:type="spellStart"/>
      <w:r>
        <w:t>built</w:t>
      </w:r>
      <w:proofErr w:type="spellEnd"/>
      <w:r>
        <w:t>”</w:t>
      </w:r>
      <w:r>
        <w:rPr>
          <w:spacing w:val="34"/>
        </w:rPr>
        <w:t xml:space="preserve"> </w:t>
      </w:r>
      <w:r>
        <w:t>deberán</w:t>
      </w:r>
      <w:r>
        <w:rPr>
          <w:spacing w:val="38"/>
        </w:rPr>
        <w:t xml:space="preserve"> </w:t>
      </w:r>
      <w:r>
        <w:t>ser</w:t>
      </w:r>
      <w:r>
        <w:rPr>
          <w:spacing w:val="35"/>
        </w:rPr>
        <w:t xml:space="preserve"> </w:t>
      </w:r>
      <w:r>
        <w:t>entregados</w:t>
      </w:r>
      <w:r>
        <w:rPr>
          <w:spacing w:val="37"/>
        </w:rPr>
        <w:t xml:space="preserve"> </w:t>
      </w:r>
      <w:r>
        <w:t>de</w:t>
      </w:r>
      <w:r>
        <w:rPr>
          <w:spacing w:val="38"/>
        </w:rPr>
        <w:t xml:space="preserve"> </w:t>
      </w:r>
      <w:r>
        <w:t>la</w:t>
      </w:r>
      <w:r>
        <w:rPr>
          <w:spacing w:val="34"/>
        </w:rPr>
        <w:t xml:space="preserve"> </w:t>
      </w:r>
      <w:r>
        <w:t>misma</w:t>
      </w:r>
      <w:r>
        <w:rPr>
          <w:spacing w:val="34"/>
        </w:rPr>
        <w:t xml:space="preserve"> </w:t>
      </w:r>
      <w:r>
        <w:rPr>
          <w:spacing w:val="-2"/>
        </w:rPr>
        <w:t>forma</w:t>
      </w:r>
    </w:p>
    <w:p w14:paraId="13978E7A" w14:textId="77777777" w:rsidR="003300C7" w:rsidRDefault="00000000">
      <w:pPr>
        <w:pStyle w:val="Textoindependiente"/>
        <w:spacing w:before="34"/>
        <w:ind w:left="1471"/>
      </w:pPr>
      <w:proofErr w:type="spellStart"/>
      <w:r>
        <w:t>como</w:t>
      </w:r>
      <w:proofErr w:type="spellEnd"/>
      <w:r>
        <w:rPr>
          <w:spacing w:val="-4"/>
        </w:rPr>
        <w:t xml:space="preserve"> </w:t>
      </w:r>
      <w:r>
        <w:t>se</w:t>
      </w:r>
      <w:r>
        <w:rPr>
          <w:spacing w:val="-2"/>
        </w:rPr>
        <w:t xml:space="preserve"> </w:t>
      </w:r>
      <w:r>
        <w:t>indica</w:t>
      </w:r>
      <w:r>
        <w:rPr>
          <w:spacing w:val="-4"/>
        </w:rPr>
        <w:t xml:space="preserve"> </w:t>
      </w:r>
      <w:r>
        <w:t>para</w:t>
      </w:r>
      <w:r>
        <w:rPr>
          <w:spacing w:val="-1"/>
        </w:rPr>
        <w:t xml:space="preserve"> </w:t>
      </w:r>
      <w:r>
        <w:t>la</w:t>
      </w:r>
      <w:r>
        <w:rPr>
          <w:spacing w:val="-3"/>
        </w:rPr>
        <w:t xml:space="preserve"> </w:t>
      </w:r>
      <w:r>
        <w:rPr>
          <w:spacing w:val="-2"/>
        </w:rPr>
        <w:t>ingeniería.</w:t>
      </w:r>
    </w:p>
    <w:p w14:paraId="38418A87" w14:textId="77777777" w:rsidR="003300C7" w:rsidRDefault="00000000">
      <w:pPr>
        <w:pStyle w:val="Ttulo2"/>
        <w:numPr>
          <w:ilvl w:val="2"/>
          <w:numId w:val="4"/>
        </w:numPr>
        <w:tabs>
          <w:tab w:val="left" w:pos="1471"/>
        </w:tabs>
        <w:spacing w:before="152"/>
      </w:pPr>
      <w:bookmarkStart w:id="12" w:name="_bookmark12"/>
      <w:bookmarkEnd w:id="12"/>
      <w:r>
        <w:t>CANTIDAD</w:t>
      </w:r>
      <w:r>
        <w:rPr>
          <w:spacing w:val="-1"/>
        </w:rPr>
        <w:t xml:space="preserve"> </w:t>
      </w:r>
      <w:r>
        <w:t>DE</w:t>
      </w:r>
      <w:r>
        <w:rPr>
          <w:spacing w:val="-1"/>
        </w:rPr>
        <w:t xml:space="preserve"> </w:t>
      </w:r>
      <w:r>
        <w:t>PLANOS</w:t>
      </w:r>
      <w:r>
        <w:rPr>
          <w:spacing w:val="-2"/>
        </w:rPr>
        <w:t xml:space="preserve"> </w:t>
      </w:r>
      <w:r>
        <w:t>Y</w:t>
      </w:r>
      <w:r>
        <w:rPr>
          <w:spacing w:val="-3"/>
        </w:rPr>
        <w:t xml:space="preserve"> </w:t>
      </w:r>
      <w:r>
        <w:rPr>
          <w:spacing w:val="-2"/>
        </w:rPr>
        <w:t>DOCUMENTOS</w:t>
      </w:r>
    </w:p>
    <w:p w14:paraId="456C3D53" w14:textId="77777777" w:rsidR="003300C7" w:rsidRDefault="00000000">
      <w:pPr>
        <w:pStyle w:val="Textoindependiente"/>
        <w:spacing w:before="120" w:line="268" w:lineRule="auto"/>
        <w:ind w:left="1471" w:right="332"/>
      </w:pPr>
      <w:r>
        <w:t xml:space="preserve">El Adjudicatario entregará al Ingeniero </w:t>
      </w:r>
      <w:proofErr w:type="gramStart"/>
      <w:r>
        <w:t>Jefe</w:t>
      </w:r>
      <w:proofErr w:type="gramEnd"/>
      <w:r>
        <w:t xml:space="preserve"> los siguientes planos y documentos técnicos en la cantidad de</w:t>
      </w:r>
      <w:r>
        <w:rPr>
          <w:spacing w:val="-1"/>
        </w:rPr>
        <w:t xml:space="preserve"> </w:t>
      </w:r>
      <w:r>
        <w:t>ejemplares</w:t>
      </w:r>
      <w:r>
        <w:rPr>
          <w:spacing w:val="-1"/>
        </w:rPr>
        <w:t xml:space="preserve"> </w:t>
      </w:r>
      <w:r>
        <w:t>en</w:t>
      </w:r>
      <w:r>
        <w:rPr>
          <w:spacing w:val="-4"/>
        </w:rPr>
        <w:t xml:space="preserve"> </w:t>
      </w:r>
      <w:r>
        <w:t>papel</w:t>
      </w:r>
      <w:r>
        <w:rPr>
          <w:spacing w:val="-3"/>
        </w:rPr>
        <w:t xml:space="preserve"> </w:t>
      </w:r>
      <w:r>
        <w:t>y</w:t>
      </w:r>
      <w:r>
        <w:rPr>
          <w:spacing w:val="-1"/>
        </w:rPr>
        <w:t xml:space="preserve"> </w:t>
      </w:r>
      <w:r>
        <w:t>en plazos indicados, a</w:t>
      </w:r>
      <w:r>
        <w:rPr>
          <w:spacing w:val="-3"/>
        </w:rPr>
        <w:t xml:space="preserve"> </w:t>
      </w:r>
      <w:r>
        <w:t>menos que</w:t>
      </w:r>
      <w:r>
        <w:rPr>
          <w:spacing w:val="-3"/>
        </w:rPr>
        <w:t xml:space="preserve"> </w:t>
      </w:r>
      <w:r>
        <w:t>el Ingeniero</w:t>
      </w:r>
      <w:r>
        <w:rPr>
          <w:spacing w:val="-2"/>
        </w:rPr>
        <w:t xml:space="preserve"> </w:t>
      </w:r>
      <w:r>
        <w:t>Jefe</w:t>
      </w:r>
      <w:r>
        <w:rPr>
          <w:spacing w:val="-1"/>
        </w:rPr>
        <w:t xml:space="preserve"> </w:t>
      </w:r>
      <w:r>
        <w:t>indique otros plazos y cantidades de planos. En todo caso, el Adjudicatario deberá incluir en cada envío de información técnica, como se indica en tabla siguiente:</w:t>
      </w:r>
    </w:p>
    <w:p w14:paraId="647982A6" w14:textId="77777777" w:rsidR="003300C7" w:rsidRDefault="003300C7">
      <w:pPr>
        <w:pStyle w:val="Textoindependiente"/>
        <w:spacing w:line="268" w:lineRule="auto"/>
        <w:sectPr w:rsidR="003300C7">
          <w:pgSz w:w="12240" w:h="15840"/>
          <w:pgMar w:top="2380" w:right="1080" w:bottom="1360" w:left="1080" w:header="759" w:footer="1176" w:gutter="0"/>
          <w:cols w:space="720"/>
        </w:sectPr>
      </w:pPr>
    </w:p>
    <w:p w14:paraId="249610EB" w14:textId="77777777" w:rsidR="003300C7" w:rsidRDefault="003300C7">
      <w:pPr>
        <w:pStyle w:val="Textoindependiente"/>
        <w:spacing w:before="9"/>
        <w:ind w:left="0"/>
        <w:jc w:val="left"/>
        <w:rPr>
          <w:sz w:val="4"/>
        </w:rPr>
      </w:pPr>
    </w:p>
    <w:tbl>
      <w:tblPr>
        <w:tblStyle w:val="TableNormal"/>
        <w:tblW w:w="0" w:type="auto"/>
        <w:tblInd w:w="1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8"/>
        <w:gridCol w:w="1277"/>
        <w:gridCol w:w="3680"/>
      </w:tblGrid>
      <w:tr w:rsidR="003300C7" w14:paraId="1CCF3630" w14:textId="77777777">
        <w:trPr>
          <w:trHeight w:val="220"/>
        </w:trPr>
        <w:tc>
          <w:tcPr>
            <w:tcW w:w="4395" w:type="dxa"/>
            <w:gridSpan w:val="2"/>
          </w:tcPr>
          <w:p w14:paraId="2C13CF74" w14:textId="77777777" w:rsidR="003300C7" w:rsidRDefault="00000000">
            <w:pPr>
              <w:pStyle w:val="TableParagraph"/>
              <w:ind w:left="1462"/>
              <w:rPr>
                <w:sz w:val="18"/>
              </w:rPr>
            </w:pPr>
            <w:r>
              <w:rPr>
                <w:sz w:val="18"/>
              </w:rPr>
              <w:t>PLANOS</w:t>
            </w:r>
            <w:r>
              <w:rPr>
                <w:spacing w:val="-1"/>
                <w:sz w:val="18"/>
              </w:rPr>
              <w:t xml:space="preserve"> </w:t>
            </w:r>
            <w:r>
              <w:rPr>
                <w:spacing w:val="-2"/>
                <w:sz w:val="18"/>
              </w:rPr>
              <w:t>GENERALES</w:t>
            </w:r>
          </w:p>
        </w:tc>
        <w:tc>
          <w:tcPr>
            <w:tcW w:w="3680" w:type="dxa"/>
          </w:tcPr>
          <w:p w14:paraId="0F0A64F1" w14:textId="77777777" w:rsidR="003300C7" w:rsidRDefault="00000000">
            <w:pPr>
              <w:pStyle w:val="TableParagraph"/>
              <w:ind w:left="1166"/>
              <w:rPr>
                <w:sz w:val="18"/>
              </w:rPr>
            </w:pPr>
            <w:r>
              <w:rPr>
                <w:sz w:val="18"/>
              </w:rPr>
              <w:t>PLAZO</w:t>
            </w:r>
            <w:r>
              <w:rPr>
                <w:spacing w:val="-2"/>
                <w:sz w:val="18"/>
              </w:rPr>
              <w:t xml:space="preserve"> RECEPCIÓN</w:t>
            </w:r>
          </w:p>
        </w:tc>
      </w:tr>
      <w:tr w:rsidR="003300C7" w14:paraId="5D8E3A0F" w14:textId="77777777">
        <w:trPr>
          <w:trHeight w:val="438"/>
        </w:trPr>
        <w:tc>
          <w:tcPr>
            <w:tcW w:w="3118" w:type="dxa"/>
          </w:tcPr>
          <w:p w14:paraId="545E9199" w14:textId="77777777" w:rsidR="003300C7" w:rsidRDefault="00000000">
            <w:pPr>
              <w:pStyle w:val="TableParagraph"/>
              <w:spacing w:before="0" w:line="219" w:lineRule="exact"/>
              <w:ind w:left="107"/>
              <w:rPr>
                <w:sz w:val="18"/>
              </w:rPr>
            </w:pPr>
            <w:r>
              <w:rPr>
                <w:sz w:val="18"/>
              </w:rPr>
              <w:t>Envío</w:t>
            </w:r>
            <w:r>
              <w:rPr>
                <w:spacing w:val="-3"/>
                <w:sz w:val="18"/>
              </w:rPr>
              <w:t xml:space="preserve"> </w:t>
            </w:r>
            <w:r>
              <w:rPr>
                <w:sz w:val="18"/>
              </w:rPr>
              <w:t>inicial</w:t>
            </w:r>
            <w:r>
              <w:rPr>
                <w:spacing w:val="-1"/>
                <w:sz w:val="18"/>
              </w:rPr>
              <w:t xml:space="preserve"> </w:t>
            </w:r>
            <w:r>
              <w:rPr>
                <w:sz w:val="18"/>
              </w:rPr>
              <w:t>de</w:t>
            </w:r>
            <w:r>
              <w:rPr>
                <w:spacing w:val="-4"/>
                <w:sz w:val="18"/>
              </w:rPr>
              <w:t xml:space="preserve"> </w:t>
            </w:r>
            <w:r>
              <w:rPr>
                <w:spacing w:val="-2"/>
                <w:sz w:val="18"/>
              </w:rPr>
              <w:t>copias</w:t>
            </w:r>
          </w:p>
        </w:tc>
        <w:tc>
          <w:tcPr>
            <w:tcW w:w="1277" w:type="dxa"/>
          </w:tcPr>
          <w:p w14:paraId="4B048355" w14:textId="77777777" w:rsidR="003300C7" w:rsidRDefault="00000000">
            <w:pPr>
              <w:pStyle w:val="TableParagraph"/>
              <w:spacing w:before="0" w:line="219" w:lineRule="exact"/>
              <w:jc w:val="center"/>
              <w:rPr>
                <w:sz w:val="18"/>
              </w:rPr>
            </w:pPr>
            <w:proofErr w:type="spellStart"/>
            <w:r>
              <w:rPr>
                <w:sz w:val="18"/>
              </w:rPr>
              <w:t>Nº</w:t>
            </w:r>
            <w:proofErr w:type="spellEnd"/>
            <w:r>
              <w:rPr>
                <w:spacing w:val="-1"/>
                <w:sz w:val="18"/>
              </w:rPr>
              <w:t xml:space="preserve"> </w:t>
            </w:r>
            <w:r>
              <w:rPr>
                <w:sz w:val="18"/>
              </w:rPr>
              <w:t xml:space="preserve">copias: </w:t>
            </w:r>
            <w:r>
              <w:rPr>
                <w:spacing w:val="-10"/>
                <w:sz w:val="18"/>
              </w:rPr>
              <w:t>2</w:t>
            </w:r>
          </w:p>
        </w:tc>
        <w:tc>
          <w:tcPr>
            <w:tcW w:w="3680" w:type="dxa"/>
          </w:tcPr>
          <w:p w14:paraId="072F2B2D" w14:textId="77777777" w:rsidR="003300C7" w:rsidRDefault="00000000">
            <w:pPr>
              <w:pStyle w:val="TableParagraph"/>
              <w:spacing w:before="0" w:line="219" w:lineRule="exact"/>
              <w:ind w:left="5" w:right="2"/>
              <w:jc w:val="center"/>
              <w:rPr>
                <w:sz w:val="18"/>
              </w:rPr>
            </w:pPr>
            <w:r>
              <w:rPr>
                <w:sz w:val="18"/>
              </w:rPr>
              <w:t>A</w:t>
            </w:r>
            <w:r>
              <w:rPr>
                <w:spacing w:val="-4"/>
                <w:sz w:val="18"/>
              </w:rPr>
              <w:t xml:space="preserve"> </w:t>
            </w:r>
            <w:r>
              <w:rPr>
                <w:sz w:val="18"/>
              </w:rPr>
              <w:t>contar</w:t>
            </w:r>
            <w:r>
              <w:rPr>
                <w:spacing w:val="-1"/>
                <w:sz w:val="18"/>
              </w:rPr>
              <w:t xml:space="preserve"> </w:t>
            </w:r>
            <w:r>
              <w:rPr>
                <w:sz w:val="18"/>
              </w:rPr>
              <w:t>de</w:t>
            </w:r>
            <w:r>
              <w:rPr>
                <w:spacing w:val="-2"/>
                <w:sz w:val="18"/>
              </w:rPr>
              <w:t xml:space="preserve"> </w:t>
            </w:r>
            <w:r>
              <w:rPr>
                <w:sz w:val="18"/>
              </w:rPr>
              <w:t>la</w:t>
            </w:r>
            <w:r>
              <w:rPr>
                <w:spacing w:val="-1"/>
                <w:sz w:val="18"/>
              </w:rPr>
              <w:t xml:space="preserve"> </w:t>
            </w:r>
            <w:r>
              <w:rPr>
                <w:sz w:val="18"/>
              </w:rPr>
              <w:t>fecha</w:t>
            </w:r>
            <w:r>
              <w:rPr>
                <w:spacing w:val="-2"/>
                <w:sz w:val="18"/>
              </w:rPr>
              <w:t xml:space="preserve"> </w:t>
            </w:r>
            <w:r>
              <w:rPr>
                <w:sz w:val="18"/>
              </w:rPr>
              <w:t>en</w:t>
            </w:r>
            <w:r>
              <w:rPr>
                <w:spacing w:val="-1"/>
                <w:sz w:val="18"/>
              </w:rPr>
              <w:t xml:space="preserve"> </w:t>
            </w:r>
            <w:r>
              <w:rPr>
                <w:sz w:val="18"/>
              </w:rPr>
              <w:t>que</w:t>
            </w:r>
            <w:r>
              <w:rPr>
                <w:spacing w:val="-1"/>
                <w:sz w:val="18"/>
              </w:rPr>
              <w:t xml:space="preserve"> </w:t>
            </w:r>
            <w:r>
              <w:rPr>
                <w:sz w:val="18"/>
              </w:rPr>
              <w:t>se</w:t>
            </w:r>
            <w:r>
              <w:rPr>
                <w:spacing w:val="-2"/>
                <w:sz w:val="18"/>
              </w:rPr>
              <w:t xml:space="preserve"> </w:t>
            </w:r>
            <w:r>
              <w:rPr>
                <w:sz w:val="18"/>
              </w:rPr>
              <w:t>indique</w:t>
            </w:r>
            <w:r>
              <w:rPr>
                <w:spacing w:val="-2"/>
                <w:sz w:val="18"/>
              </w:rPr>
              <w:t xml:space="preserve"> </w:t>
            </w:r>
            <w:r>
              <w:rPr>
                <w:sz w:val="18"/>
              </w:rPr>
              <w:t xml:space="preserve">en </w:t>
            </w:r>
            <w:r>
              <w:rPr>
                <w:spacing w:val="-5"/>
                <w:sz w:val="18"/>
              </w:rPr>
              <w:t>el</w:t>
            </w:r>
          </w:p>
          <w:p w14:paraId="379801EA" w14:textId="77777777" w:rsidR="003300C7" w:rsidRDefault="00000000">
            <w:pPr>
              <w:pStyle w:val="TableParagraph"/>
              <w:ind w:left="5"/>
              <w:jc w:val="center"/>
              <w:rPr>
                <w:sz w:val="18"/>
              </w:rPr>
            </w:pPr>
            <w:r>
              <w:rPr>
                <w:sz w:val="18"/>
              </w:rPr>
              <w:t>programa</w:t>
            </w:r>
            <w:r>
              <w:rPr>
                <w:spacing w:val="-3"/>
                <w:sz w:val="18"/>
              </w:rPr>
              <w:t xml:space="preserve"> </w:t>
            </w:r>
            <w:r>
              <w:rPr>
                <w:sz w:val="18"/>
              </w:rPr>
              <w:t>de</w:t>
            </w:r>
            <w:r>
              <w:rPr>
                <w:spacing w:val="-2"/>
                <w:sz w:val="18"/>
              </w:rPr>
              <w:t xml:space="preserve"> ingeniería.</w:t>
            </w:r>
          </w:p>
        </w:tc>
      </w:tr>
      <w:tr w:rsidR="003300C7" w14:paraId="3C6A79F7" w14:textId="77777777">
        <w:trPr>
          <w:trHeight w:val="613"/>
        </w:trPr>
        <w:tc>
          <w:tcPr>
            <w:tcW w:w="3118" w:type="dxa"/>
          </w:tcPr>
          <w:p w14:paraId="3456394D" w14:textId="77777777" w:rsidR="003300C7" w:rsidRDefault="00000000">
            <w:pPr>
              <w:pStyle w:val="TableParagraph"/>
              <w:spacing w:line="271" w:lineRule="auto"/>
              <w:ind w:left="107"/>
              <w:rPr>
                <w:sz w:val="18"/>
              </w:rPr>
            </w:pPr>
            <w:r>
              <w:rPr>
                <w:sz w:val="18"/>
              </w:rPr>
              <w:t>Envío</w:t>
            </w:r>
            <w:r>
              <w:rPr>
                <w:spacing w:val="-7"/>
                <w:sz w:val="18"/>
              </w:rPr>
              <w:t xml:space="preserve"> </w:t>
            </w:r>
            <w:r>
              <w:rPr>
                <w:sz w:val="18"/>
              </w:rPr>
              <w:t>final</w:t>
            </w:r>
            <w:r>
              <w:rPr>
                <w:spacing w:val="-6"/>
                <w:sz w:val="18"/>
              </w:rPr>
              <w:t xml:space="preserve"> </w:t>
            </w:r>
            <w:r>
              <w:rPr>
                <w:sz w:val="18"/>
              </w:rPr>
              <w:t>de</w:t>
            </w:r>
            <w:r>
              <w:rPr>
                <w:spacing w:val="-7"/>
                <w:sz w:val="18"/>
              </w:rPr>
              <w:t xml:space="preserve"> </w:t>
            </w:r>
            <w:r>
              <w:rPr>
                <w:sz w:val="18"/>
              </w:rPr>
              <w:t>copias</w:t>
            </w:r>
            <w:r>
              <w:rPr>
                <w:spacing w:val="-6"/>
                <w:sz w:val="18"/>
              </w:rPr>
              <w:t xml:space="preserve"> </w:t>
            </w:r>
            <w:r>
              <w:rPr>
                <w:sz w:val="18"/>
              </w:rPr>
              <w:t>(si</w:t>
            </w:r>
            <w:r>
              <w:rPr>
                <w:spacing w:val="-6"/>
                <w:sz w:val="18"/>
              </w:rPr>
              <w:t xml:space="preserve"> </w:t>
            </w:r>
            <w:r>
              <w:rPr>
                <w:sz w:val="18"/>
              </w:rPr>
              <w:t>se</w:t>
            </w:r>
            <w:r>
              <w:rPr>
                <w:spacing w:val="-7"/>
                <w:sz w:val="18"/>
              </w:rPr>
              <w:t xml:space="preserve"> </w:t>
            </w:r>
            <w:r>
              <w:rPr>
                <w:sz w:val="18"/>
              </w:rPr>
              <w:t>introdujeron modificaciones al envío anterior)</w:t>
            </w:r>
          </w:p>
        </w:tc>
        <w:tc>
          <w:tcPr>
            <w:tcW w:w="1277" w:type="dxa"/>
          </w:tcPr>
          <w:p w14:paraId="6AE10F5E" w14:textId="77777777" w:rsidR="003300C7" w:rsidRDefault="00000000">
            <w:pPr>
              <w:pStyle w:val="TableParagraph"/>
              <w:spacing w:line="240" w:lineRule="auto"/>
              <w:jc w:val="center"/>
              <w:rPr>
                <w:sz w:val="18"/>
              </w:rPr>
            </w:pPr>
            <w:proofErr w:type="spellStart"/>
            <w:r>
              <w:rPr>
                <w:sz w:val="18"/>
              </w:rPr>
              <w:t>Nº</w:t>
            </w:r>
            <w:proofErr w:type="spellEnd"/>
            <w:r>
              <w:rPr>
                <w:spacing w:val="-1"/>
                <w:sz w:val="18"/>
              </w:rPr>
              <w:t xml:space="preserve"> </w:t>
            </w:r>
            <w:r>
              <w:rPr>
                <w:sz w:val="18"/>
              </w:rPr>
              <w:t xml:space="preserve">copias: </w:t>
            </w:r>
            <w:r>
              <w:rPr>
                <w:spacing w:val="-10"/>
                <w:sz w:val="18"/>
              </w:rPr>
              <w:t>2</w:t>
            </w:r>
          </w:p>
        </w:tc>
        <w:tc>
          <w:tcPr>
            <w:tcW w:w="3680" w:type="dxa"/>
          </w:tcPr>
          <w:p w14:paraId="57178587" w14:textId="77777777" w:rsidR="003300C7" w:rsidRDefault="00000000">
            <w:pPr>
              <w:pStyle w:val="TableParagraph"/>
              <w:spacing w:line="271" w:lineRule="auto"/>
              <w:ind w:left="105" w:right="35"/>
              <w:rPr>
                <w:sz w:val="18"/>
              </w:rPr>
            </w:pPr>
            <w:r>
              <w:rPr>
                <w:sz w:val="18"/>
              </w:rPr>
              <w:t>A</w:t>
            </w:r>
            <w:r>
              <w:rPr>
                <w:spacing w:val="-6"/>
                <w:sz w:val="18"/>
              </w:rPr>
              <w:t xml:space="preserve"> </w:t>
            </w:r>
            <w:r>
              <w:rPr>
                <w:sz w:val="18"/>
              </w:rPr>
              <w:t>más</w:t>
            </w:r>
            <w:r>
              <w:rPr>
                <w:spacing w:val="-5"/>
                <w:sz w:val="18"/>
              </w:rPr>
              <w:t xml:space="preserve"> </w:t>
            </w:r>
            <w:r>
              <w:rPr>
                <w:sz w:val="18"/>
              </w:rPr>
              <w:t>tardar</w:t>
            </w:r>
            <w:r>
              <w:rPr>
                <w:spacing w:val="-5"/>
                <w:sz w:val="18"/>
              </w:rPr>
              <w:t xml:space="preserve"> </w:t>
            </w:r>
            <w:r>
              <w:rPr>
                <w:sz w:val="18"/>
              </w:rPr>
              <w:t>un</w:t>
            </w:r>
            <w:r>
              <w:rPr>
                <w:spacing w:val="-5"/>
                <w:sz w:val="18"/>
              </w:rPr>
              <w:t xml:space="preserve"> </w:t>
            </w:r>
            <w:r>
              <w:rPr>
                <w:sz w:val="18"/>
              </w:rPr>
              <w:t>(1)</w:t>
            </w:r>
            <w:r>
              <w:rPr>
                <w:spacing w:val="-7"/>
                <w:sz w:val="18"/>
              </w:rPr>
              <w:t xml:space="preserve"> </w:t>
            </w:r>
            <w:r>
              <w:rPr>
                <w:sz w:val="18"/>
              </w:rPr>
              <w:t>mes</w:t>
            </w:r>
            <w:r>
              <w:rPr>
                <w:spacing w:val="-5"/>
                <w:sz w:val="18"/>
              </w:rPr>
              <w:t xml:space="preserve"> </w:t>
            </w:r>
            <w:r>
              <w:rPr>
                <w:sz w:val="18"/>
              </w:rPr>
              <w:t>después</w:t>
            </w:r>
            <w:r>
              <w:rPr>
                <w:spacing w:val="-3"/>
                <w:sz w:val="18"/>
              </w:rPr>
              <w:t xml:space="preserve"> </w:t>
            </w:r>
            <w:r>
              <w:rPr>
                <w:sz w:val="18"/>
              </w:rPr>
              <w:t>de</w:t>
            </w:r>
            <w:r>
              <w:rPr>
                <w:spacing w:val="-6"/>
                <w:sz w:val="18"/>
              </w:rPr>
              <w:t xml:space="preserve"> </w:t>
            </w:r>
            <w:r>
              <w:rPr>
                <w:sz w:val="18"/>
              </w:rPr>
              <w:t>comentado el envío anterior.</w:t>
            </w:r>
          </w:p>
        </w:tc>
      </w:tr>
    </w:tbl>
    <w:p w14:paraId="5BD5BE1D" w14:textId="77777777" w:rsidR="003300C7" w:rsidRDefault="003300C7">
      <w:pPr>
        <w:pStyle w:val="Textoindependiente"/>
        <w:spacing w:before="152"/>
        <w:ind w:left="0"/>
        <w:jc w:val="left"/>
      </w:pPr>
    </w:p>
    <w:p w14:paraId="31EB4005" w14:textId="77777777" w:rsidR="003300C7" w:rsidRDefault="00000000">
      <w:pPr>
        <w:pStyle w:val="Textoindependiente"/>
        <w:spacing w:before="1" w:line="268" w:lineRule="auto"/>
        <w:ind w:left="1471" w:right="331"/>
      </w:pPr>
      <w:r>
        <w:t xml:space="preserve">En caso de modificar un plano o documento técnico, sea por iniciativa del Adjudicatario o del Ingeniero </w:t>
      </w:r>
      <w:proofErr w:type="gramStart"/>
      <w:r>
        <w:t>Jefe</w:t>
      </w:r>
      <w:proofErr w:type="gramEnd"/>
      <w:r>
        <w:t>, se deberá sustituir a la brevedad posible los envíos ya efectuados al Ingeniero Jefe por la misma cantidad de copias con la modificación.</w:t>
      </w:r>
    </w:p>
    <w:p w14:paraId="2903BF5B" w14:textId="77777777" w:rsidR="003300C7" w:rsidRDefault="00000000">
      <w:pPr>
        <w:pStyle w:val="Ttulo2"/>
        <w:numPr>
          <w:ilvl w:val="2"/>
          <w:numId w:val="4"/>
        </w:numPr>
        <w:tabs>
          <w:tab w:val="left" w:pos="1471"/>
        </w:tabs>
        <w:spacing w:before="120"/>
      </w:pPr>
      <w:bookmarkStart w:id="13" w:name="_bookmark13"/>
      <w:bookmarkEnd w:id="13"/>
      <w:r>
        <w:t>REVISIÓN</w:t>
      </w:r>
      <w:r>
        <w:rPr>
          <w:spacing w:val="-2"/>
        </w:rPr>
        <w:t xml:space="preserve"> </w:t>
      </w:r>
      <w:r>
        <w:t>DE</w:t>
      </w:r>
      <w:r>
        <w:rPr>
          <w:spacing w:val="-2"/>
        </w:rPr>
        <w:t xml:space="preserve"> </w:t>
      </w:r>
      <w:r>
        <w:t>PLANOS</w:t>
      </w:r>
      <w:r>
        <w:rPr>
          <w:spacing w:val="-4"/>
        </w:rPr>
        <w:t xml:space="preserve"> </w:t>
      </w:r>
      <w:r>
        <w:t>Y</w:t>
      </w:r>
      <w:r>
        <w:rPr>
          <w:spacing w:val="-3"/>
        </w:rPr>
        <w:t xml:space="preserve"> </w:t>
      </w:r>
      <w:r>
        <w:t>DOCUMENTOS</w:t>
      </w:r>
      <w:r>
        <w:rPr>
          <w:spacing w:val="-2"/>
        </w:rPr>
        <w:t xml:space="preserve"> TÉCNICOS</w:t>
      </w:r>
    </w:p>
    <w:p w14:paraId="0FD0E11A" w14:textId="77777777" w:rsidR="003300C7" w:rsidRDefault="00000000">
      <w:pPr>
        <w:pStyle w:val="Textoindependiente"/>
        <w:spacing w:before="120" w:line="268" w:lineRule="auto"/>
        <w:ind w:left="1471" w:right="333"/>
      </w:pPr>
      <w:r>
        <w:t xml:space="preserve">La revisión, ratificación, toma de conocimiento, otros pronunciamientos o la omisión de pronunciamiento del Ingeniero </w:t>
      </w:r>
      <w:proofErr w:type="gramStart"/>
      <w:r>
        <w:t>Jefe</w:t>
      </w:r>
      <w:proofErr w:type="gramEnd"/>
      <w:r>
        <w:t>, no liberarán al Adjudicatario de ninguna de sus obligaciones, ni limitarán sus responsabilidades.</w:t>
      </w:r>
    </w:p>
    <w:p w14:paraId="5B584A28" w14:textId="77777777" w:rsidR="003300C7" w:rsidRDefault="00000000">
      <w:pPr>
        <w:pStyle w:val="Ttulo2"/>
        <w:numPr>
          <w:ilvl w:val="2"/>
          <w:numId w:val="4"/>
        </w:numPr>
        <w:tabs>
          <w:tab w:val="left" w:pos="1471"/>
        </w:tabs>
        <w:spacing w:before="123"/>
      </w:pPr>
      <w:bookmarkStart w:id="14" w:name="_bookmark14"/>
      <w:bookmarkEnd w:id="14"/>
      <w:r>
        <w:t>PLANOS</w:t>
      </w:r>
      <w:r>
        <w:rPr>
          <w:spacing w:val="-1"/>
        </w:rPr>
        <w:t xml:space="preserve"> </w:t>
      </w:r>
      <w:r>
        <w:rPr>
          <w:spacing w:val="-2"/>
        </w:rPr>
        <w:t>GENERALES</w:t>
      </w:r>
    </w:p>
    <w:p w14:paraId="6521C4B5" w14:textId="77777777" w:rsidR="003300C7" w:rsidRDefault="00000000">
      <w:pPr>
        <w:pStyle w:val="Textoindependiente"/>
        <w:spacing w:before="119" w:line="268" w:lineRule="auto"/>
        <w:ind w:left="1471" w:right="336"/>
      </w:pPr>
      <w:r>
        <w:t>El</w:t>
      </w:r>
      <w:r>
        <w:rPr>
          <w:spacing w:val="-1"/>
        </w:rPr>
        <w:t xml:space="preserve"> </w:t>
      </w:r>
      <w:r>
        <w:t>Adjudicatario</w:t>
      </w:r>
      <w:r>
        <w:rPr>
          <w:spacing w:val="-2"/>
        </w:rPr>
        <w:t xml:space="preserve"> </w:t>
      </w:r>
      <w:r>
        <w:t>deberá</w:t>
      </w:r>
      <w:r>
        <w:rPr>
          <w:spacing w:val="-3"/>
        </w:rPr>
        <w:t xml:space="preserve"> </w:t>
      </w:r>
      <w:r>
        <w:t>enviar a</w:t>
      </w:r>
      <w:r>
        <w:rPr>
          <w:spacing w:val="-1"/>
        </w:rPr>
        <w:t xml:space="preserve"> </w:t>
      </w:r>
      <w:r>
        <w:t>la</w:t>
      </w:r>
      <w:r>
        <w:rPr>
          <w:spacing w:val="-4"/>
        </w:rPr>
        <w:t xml:space="preserve"> </w:t>
      </w:r>
      <w:r>
        <w:t>revisión</w:t>
      </w:r>
      <w:r>
        <w:rPr>
          <w:spacing w:val="-2"/>
        </w:rPr>
        <w:t xml:space="preserve"> </w:t>
      </w:r>
      <w:r>
        <w:t>del</w:t>
      </w:r>
      <w:r>
        <w:rPr>
          <w:spacing w:val="-4"/>
        </w:rPr>
        <w:t xml:space="preserve"> </w:t>
      </w:r>
      <w:r>
        <w:t>Ingeniero</w:t>
      </w:r>
      <w:r>
        <w:rPr>
          <w:spacing w:val="-1"/>
        </w:rPr>
        <w:t xml:space="preserve"> </w:t>
      </w:r>
      <w:proofErr w:type="gramStart"/>
      <w:r>
        <w:t>Jefe</w:t>
      </w:r>
      <w:proofErr w:type="gramEnd"/>
      <w:r>
        <w:t>,</w:t>
      </w:r>
      <w:r>
        <w:rPr>
          <w:spacing w:val="-2"/>
        </w:rPr>
        <w:t xml:space="preserve"> </w:t>
      </w:r>
      <w:r>
        <w:t>los</w:t>
      </w:r>
      <w:r>
        <w:rPr>
          <w:spacing w:val="-2"/>
        </w:rPr>
        <w:t xml:space="preserve"> </w:t>
      </w:r>
      <w:r>
        <w:t>planos</w:t>
      </w:r>
      <w:r>
        <w:rPr>
          <w:spacing w:val="-2"/>
        </w:rPr>
        <w:t xml:space="preserve"> </w:t>
      </w:r>
      <w:r>
        <w:t>generales</w:t>
      </w:r>
      <w:r>
        <w:rPr>
          <w:spacing w:val="-2"/>
        </w:rPr>
        <w:t xml:space="preserve"> </w:t>
      </w:r>
      <w:r>
        <w:t>como</w:t>
      </w:r>
      <w:r>
        <w:rPr>
          <w:spacing w:val="-3"/>
        </w:rPr>
        <w:t xml:space="preserve"> </w:t>
      </w:r>
      <w:r>
        <w:t xml:space="preserve">para permitir sus comentarios previos al desarrollo de los planos de taller y de los procesos de adquisición de materiales y de fabricación en los plazos antes indicados o en las fechas que fije el Contrato. El Ingeniero </w:t>
      </w:r>
      <w:proofErr w:type="gramStart"/>
      <w:r>
        <w:t>Jefe</w:t>
      </w:r>
      <w:proofErr w:type="gramEnd"/>
      <w:r>
        <w:t xml:space="preserve"> revisará o comentará dichos planos dentro de un plazo de tres semanas a contar de la fecha de su recepción. En caso de gran complejidad, el Ingeniero </w:t>
      </w:r>
      <w:proofErr w:type="gramStart"/>
      <w:r>
        <w:t>Jefe</w:t>
      </w:r>
      <w:proofErr w:type="gramEnd"/>
      <w:r>
        <w:t xml:space="preserve"> podrá emplear un plazo adicional que, como máximo, podrá ser igual a otras tres semanas. Esta extensión de plazo será notificada al Adjudicatario dentro del plazo normal de aprobación de tres semanas.</w:t>
      </w:r>
    </w:p>
    <w:p w14:paraId="5B844E56" w14:textId="77777777" w:rsidR="003300C7" w:rsidRDefault="00000000">
      <w:pPr>
        <w:pStyle w:val="Textoindependiente"/>
        <w:spacing w:before="122" w:line="268" w:lineRule="auto"/>
        <w:ind w:left="1471" w:right="339"/>
      </w:pPr>
      <w:r>
        <w:t xml:space="preserve">El Ingeniero </w:t>
      </w:r>
      <w:proofErr w:type="gramStart"/>
      <w:r>
        <w:t>Jefe</w:t>
      </w:r>
      <w:proofErr w:type="gramEnd"/>
      <w:r>
        <w:t xml:space="preserve"> podrá decidir no revisar ni comentar la información técnica específica, lo cual no implica un cambio en las responsabilidades del Contratista.</w:t>
      </w:r>
    </w:p>
    <w:p w14:paraId="7DBE195F" w14:textId="77777777" w:rsidR="003300C7" w:rsidRDefault="00000000">
      <w:pPr>
        <w:pStyle w:val="Ttulo2"/>
        <w:numPr>
          <w:ilvl w:val="2"/>
          <w:numId w:val="4"/>
        </w:numPr>
        <w:tabs>
          <w:tab w:val="left" w:pos="1471"/>
        </w:tabs>
      </w:pPr>
      <w:bookmarkStart w:id="15" w:name="_bookmark15"/>
      <w:bookmarkEnd w:id="15"/>
      <w:r>
        <w:t>OTROS</w:t>
      </w:r>
      <w:r>
        <w:rPr>
          <w:spacing w:val="-4"/>
        </w:rPr>
        <w:t xml:space="preserve"> </w:t>
      </w:r>
      <w:r>
        <w:t>PLANOS</w:t>
      </w:r>
      <w:r>
        <w:rPr>
          <w:spacing w:val="-4"/>
        </w:rPr>
        <w:t xml:space="preserve"> </w:t>
      </w:r>
      <w:r>
        <w:t>Y</w:t>
      </w:r>
      <w:r>
        <w:rPr>
          <w:spacing w:val="-4"/>
        </w:rPr>
        <w:t xml:space="preserve"> </w:t>
      </w:r>
      <w:r>
        <w:t>DOCUMENTOS</w:t>
      </w:r>
      <w:r>
        <w:rPr>
          <w:spacing w:val="-3"/>
        </w:rPr>
        <w:t xml:space="preserve"> </w:t>
      </w:r>
      <w:r>
        <w:rPr>
          <w:spacing w:val="-2"/>
        </w:rPr>
        <w:t>TÉCNICOS</w:t>
      </w:r>
    </w:p>
    <w:p w14:paraId="00E05371" w14:textId="77777777" w:rsidR="003300C7" w:rsidRDefault="00000000">
      <w:pPr>
        <w:pStyle w:val="Textoindependiente"/>
        <w:spacing w:before="119" w:line="268" w:lineRule="auto"/>
        <w:ind w:left="1471" w:right="332"/>
      </w:pPr>
      <w:r>
        <w:t>Además de los planos generales, el Adjudicatario deberá enviar a la revisión del Ingeniero</w:t>
      </w:r>
      <w:r>
        <w:rPr>
          <w:spacing w:val="40"/>
        </w:rPr>
        <w:t xml:space="preserve"> </w:t>
      </w:r>
      <w:proofErr w:type="gramStart"/>
      <w:r>
        <w:t>Jefe</w:t>
      </w:r>
      <w:proofErr w:type="gramEnd"/>
      <w:r>
        <w:t xml:space="preserve"> el resto de los planos y documentos técnicos solicitados en estas especificaciones, para permitir verificar el cumplimiento de los requerimientos del Contrato y de las normas acordadas, en</w:t>
      </w:r>
      <w:r>
        <w:rPr>
          <w:spacing w:val="-1"/>
        </w:rPr>
        <w:t xml:space="preserve"> </w:t>
      </w:r>
      <w:r>
        <w:t>los</w:t>
      </w:r>
      <w:r>
        <w:rPr>
          <w:spacing w:val="-1"/>
        </w:rPr>
        <w:t xml:space="preserve"> </w:t>
      </w:r>
      <w:r>
        <w:t>plazos indicados o</w:t>
      </w:r>
      <w:r>
        <w:rPr>
          <w:spacing w:val="-1"/>
        </w:rPr>
        <w:t xml:space="preserve"> </w:t>
      </w:r>
      <w:r>
        <w:t>en las</w:t>
      </w:r>
      <w:r>
        <w:rPr>
          <w:spacing w:val="-1"/>
        </w:rPr>
        <w:t xml:space="preserve"> </w:t>
      </w:r>
      <w:r>
        <w:t>fechas</w:t>
      </w:r>
      <w:r>
        <w:rPr>
          <w:spacing w:val="-1"/>
        </w:rPr>
        <w:t xml:space="preserve"> </w:t>
      </w:r>
      <w:r>
        <w:t>establecidas</w:t>
      </w:r>
      <w:r>
        <w:rPr>
          <w:spacing w:val="-1"/>
        </w:rPr>
        <w:t xml:space="preserve"> </w:t>
      </w:r>
      <w:r>
        <w:t>en los presentes</w:t>
      </w:r>
      <w:r>
        <w:rPr>
          <w:spacing w:val="-1"/>
        </w:rPr>
        <w:t xml:space="preserve"> </w:t>
      </w:r>
      <w:r>
        <w:t>Documentos.</w:t>
      </w:r>
    </w:p>
    <w:p w14:paraId="38EDC854" w14:textId="77777777" w:rsidR="003300C7" w:rsidRDefault="00000000">
      <w:pPr>
        <w:pStyle w:val="Textoindependiente"/>
        <w:spacing w:before="123" w:line="268" w:lineRule="auto"/>
        <w:ind w:left="1471" w:right="334"/>
      </w:pPr>
      <w:r>
        <w:t xml:space="preserve">El Ingeniero </w:t>
      </w:r>
      <w:proofErr w:type="gramStart"/>
      <w:r>
        <w:t>Jefe</w:t>
      </w:r>
      <w:proofErr w:type="gramEnd"/>
      <w:r>
        <w:t>, si lo estimara necesario, emitirá un comentario a los planos y documentos técnicos en un plazo máximo de tres semanas desde su recepción.</w:t>
      </w:r>
    </w:p>
    <w:p w14:paraId="152B13CA" w14:textId="77777777" w:rsidR="003300C7" w:rsidRDefault="00000000">
      <w:pPr>
        <w:pStyle w:val="Ttulo2"/>
        <w:numPr>
          <w:ilvl w:val="2"/>
          <w:numId w:val="4"/>
        </w:numPr>
        <w:tabs>
          <w:tab w:val="left" w:pos="1471"/>
        </w:tabs>
        <w:spacing w:before="118"/>
      </w:pPr>
      <w:bookmarkStart w:id="16" w:name="_bookmark16"/>
      <w:bookmarkEnd w:id="16"/>
      <w:r>
        <w:rPr>
          <w:spacing w:val="-2"/>
        </w:rPr>
        <w:t>REUNIONES</w:t>
      </w:r>
    </w:p>
    <w:p w14:paraId="30A2E016" w14:textId="77777777" w:rsidR="003300C7" w:rsidRDefault="00000000">
      <w:pPr>
        <w:pStyle w:val="Textoindependiente"/>
        <w:spacing w:before="120" w:line="268" w:lineRule="auto"/>
        <w:ind w:left="1471" w:right="336"/>
      </w:pPr>
      <w:r>
        <w:t xml:space="preserve">El Adjudicatario deberá participar en reuniones periódicas con el Ingeniero </w:t>
      </w:r>
      <w:proofErr w:type="gramStart"/>
      <w:r>
        <w:t>Jefe</w:t>
      </w:r>
      <w:proofErr w:type="gramEnd"/>
      <w:r>
        <w:t>, con el propósito de presentar los avances de las ingenierías y la coherencia de su diseño con los documentos del Contrato, de tal modo que los conceptos correspondan con lo establecido</w:t>
      </w:r>
      <w:r>
        <w:rPr>
          <w:spacing w:val="40"/>
        </w:rPr>
        <w:t xml:space="preserve"> </w:t>
      </w:r>
      <w:r>
        <w:t>en estas especificaciones.</w:t>
      </w:r>
    </w:p>
    <w:sectPr w:rsidR="003300C7">
      <w:pgSz w:w="12240" w:h="15840"/>
      <w:pgMar w:top="2380" w:right="1080" w:bottom="1360" w:left="1080" w:header="759"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AF520" w14:textId="77777777" w:rsidR="00EB7D49" w:rsidRDefault="00EB7D49">
      <w:r>
        <w:separator/>
      </w:r>
    </w:p>
  </w:endnote>
  <w:endnote w:type="continuationSeparator" w:id="0">
    <w:p w14:paraId="5724C947" w14:textId="77777777" w:rsidR="00EB7D49" w:rsidRDefault="00EB7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547C8" w14:textId="77777777" w:rsidR="003300C7" w:rsidRDefault="00000000">
    <w:pPr>
      <w:pStyle w:val="Textoindependiente"/>
      <w:spacing w:line="14" w:lineRule="auto"/>
      <w:ind w:left="0"/>
      <w:jc w:val="left"/>
      <w:rPr>
        <w:sz w:val="20"/>
      </w:rPr>
    </w:pPr>
    <w:r>
      <w:rPr>
        <w:noProof/>
        <w:sz w:val="20"/>
      </w:rPr>
      <mc:AlternateContent>
        <mc:Choice Requires="wps">
          <w:drawing>
            <wp:anchor distT="0" distB="0" distL="0" distR="0" simplePos="0" relativeHeight="487421952" behindDoc="1" locked="0" layoutInCell="1" allowOverlap="1" wp14:anchorId="7D11D758" wp14:editId="307F4F5E">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F14A17E" w14:textId="77777777" w:rsidR="003300C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11</w:t>
                          </w:r>
                          <w:r>
                            <w:rPr>
                              <w:spacing w:val="-5"/>
                              <w:sz w:val="24"/>
                            </w:rPr>
                            <w:fldChar w:fldCharType="end"/>
                          </w:r>
                        </w:p>
                      </w:txbxContent>
                    </wps:txbx>
                    <wps:bodyPr wrap="square" lIns="0" tIns="0" rIns="0" bIns="0" rtlCol="0">
                      <a:noAutofit/>
                    </wps:bodyPr>
                  </wps:wsp>
                </a:graphicData>
              </a:graphic>
            </wp:anchor>
          </w:drawing>
        </mc:Choice>
        <mc:Fallback>
          <w:pict>
            <v:shapetype w14:anchorId="7D11D758" id="_x0000_t202" coordsize="21600,21600" o:spt="202" path="m,l,21600r21600,l21600,xe">
              <v:stroke joinstyle="miter"/>
              <v:path gradientshapeok="t" o:connecttype="rect"/>
            </v:shapetype>
            <v:shape id="Textbox 2" o:spid="_x0000_s1026" type="#_x0000_t202" style="position:absolute;margin-left:280.1pt;margin-top:722.2pt;width:95.5pt;height:14pt;z-index:-15894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F14A17E" w14:textId="77777777" w:rsidR="003300C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11</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7CA18" w14:textId="77777777" w:rsidR="00EB7D49" w:rsidRDefault="00EB7D49">
      <w:r>
        <w:separator/>
      </w:r>
    </w:p>
  </w:footnote>
  <w:footnote w:type="continuationSeparator" w:id="0">
    <w:p w14:paraId="79202FD9" w14:textId="77777777" w:rsidR="00EB7D49" w:rsidRDefault="00EB7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9D276" w14:textId="39AB1940" w:rsidR="003300C7" w:rsidRDefault="001B0C47">
    <w:pPr>
      <w:pStyle w:val="Textoindependiente"/>
      <w:spacing w:line="14" w:lineRule="auto"/>
      <w:ind w:left="0"/>
      <w:jc w:val="left"/>
      <w:rPr>
        <w:sz w:val="20"/>
      </w:rPr>
    </w:pPr>
    <w:r>
      <w:rPr>
        <w:noProof/>
      </w:rPr>
      <w:drawing>
        <wp:anchor distT="0" distB="0" distL="114300" distR="114300" simplePos="0" relativeHeight="487424000" behindDoc="0" locked="0" layoutInCell="1" allowOverlap="1" wp14:anchorId="73F4712E" wp14:editId="03A6F61D">
          <wp:simplePos x="0" y="0"/>
          <wp:positionH relativeFrom="column">
            <wp:posOffset>0</wp:posOffset>
          </wp:positionH>
          <wp:positionV relativeFrom="paragraph">
            <wp:posOffset>8890</wp:posOffset>
          </wp:positionV>
          <wp:extent cx="1866900" cy="575414"/>
          <wp:effectExtent l="0" t="0" r="0" b="0"/>
          <wp:wrapSquare wrapText="bothSides"/>
          <wp:docPr id="845940564" name="Imagen 845940564"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940564" name="Imagen 845940564" descr="Icono&#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1866900" cy="5754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B346F"/>
    <w:multiLevelType w:val="multilevel"/>
    <w:tmpl w:val="96945AD0"/>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o"/>
      <w:lvlJc w:val="left"/>
      <w:pPr>
        <w:ind w:left="2911" w:hanging="360"/>
      </w:pPr>
      <w:rPr>
        <w:rFonts w:ascii="Courier New" w:eastAsia="Courier New" w:hAnsi="Courier New" w:cs="Courier New" w:hint="default"/>
        <w:b w:val="0"/>
        <w:bCs w:val="0"/>
        <w:i w:val="0"/>
        <w:iCs w:val="0"/>
        <w:spacing w:val="0"/>
        <w:w w:val="100"/>
        <w:sz w:val="22"/>
        <w:szCs w:val="22"/>
        <w:lang w:val="es-ES" w:eastAsia="en-US" w:bidi="ar-SA"/>
      </w:rPr>
    </w:lvl>
    <w:lvl w:ilvl="5">
      <w:numFmt w:val="bullet"/>
      <w:lvlText w:val="•"/>
      <w:lvlJc w:val="left"/>
      <w:pPr>
        <w:ind w:left="5605" w:hanging="360"/>
      </w:pPr>
      <w:rPr>
        <w:rFonts w:hint="default"/>
        <w:lang w:val="es-ES" w:eastAsia="en-US" w:bidi="ar-SA"/>
      </w:rPr>
    </w:lvl>
    <w:lvl w:ilvl="6">
      <w:numFmt w:val="bullet"/>
      <w:lvlText w:val="•"/>
      <w:lvlJc w:val="left"/>
      <w:pPr>
        <w:ind w:left="6500" w:hanging="360"/>
      </w:pPr>
      <w:rPr>
        <w:rFonts w:hint="default"/>
        <w:lang w:val="es-ES" w:eastAsia="en-US" w:bidi="ar-SA"/>
      </w:rPr>
    </w:lvl>
    <w:lvl w:ilvl="7">
      <w:numFmt w:val="bullet"/>
      <w:lvlText w:val="•"/>
      <w:lvlJc w:val="left"/>
      <w:pPr>
        <w:ind w:left="7395" w:hanging="360"/>
      </w:pPr>
      <w:rPr>
        <w:rFonts w:hint="default"/>
        <w:lang w:val="es-ES" w:eastAsia="en-US" w:bidi="ar-SA"/>
      </w:rPr>
    </w:lvl>
    <w:lvl w:ilvl="8">
      <w:numFmt w:val="bullet"/>
      <w:lvlText w:val="•"/>
      <w:lvlJc w:val="left"/>
      <w:pPr>
        <w:ind w:left="8290" w:hanging="360"/>
      </w:pPr>
      <w:rPr>
        <w:rFonts w:hint="default"/>
        <w:lang w:val="es-ES" w:eastAsia="en-US" w:bidi="ar-SA"/>
      </w:rPr>
    </w:lvl>
  </w:abstractNum>
  <w:abstractNum w:abstractNumId="1" w15:restartNumberingAfterBreak="0">
    <w:nsid w:val="16237418"/>
    <w:multiLevelType w:val="multilevel"/>
    <w:tmpl w:val="12EE842E"/>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2" w15:restartNumberingAfterBreak="0">
    <w:nsid w:val="206F7378"/>
    <w:multiLevelType w:val="hybridMultilevel"/>
    <w:tmpl w:val="499EA660"/>
    <w:lvl w:ilvl="0" w:tplc="23781830">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6F2660FE">
      <w:numFmt w:val="bullet"/>
      <w:lvlText w:val="o"/>
      <w:lvlJc w:val="left"/>
      <w:pPr>
        <w:ind w:left="2911" w:hanging="360"/>
      </w:pPr>
      <w:rPr>
        <w:rFonts w:ascii="Courier New" w:eastAsia="Courier New" w:hAnsi="Courier New" w:cs="Courier New" w:hint="default"/>
        <w:b w:val="0"/>
        <w:bCs w:val="0"/>
        <w:i w:val="0"/>
        <w:iCs w:val="0"/>
        <w:spacing w:val="0"/>
        <w:w w:val="100"/>
        <w:sz w:val="22"/>
        <w:szCs w:val="22"/>
        <w:lang w:val="es-ES" w:eastAsia="en-US" w:bidi="ar-SA"/>
      </w:rPr>
    </w:lvl>
    <w:lvl w:ilvl="2" w:tplc="4BDE1CE2">
      <w:numFmt w:val="bullet"/>
      <w:lvlText w:val="•"/>
      <w:lvlJc w:val="left"/>
      <w:pPr>
        <w:ind w:left="3715" w:hanging="360"/>
      </w:pPr>
      <w:rPr>
        <w:rFonts w:hint="default"/>
        <w:lang w:val="es-ES" w:eastAsia="en-US" w:bidi="ar-SA"/>
      </w:rPr>
    </w:lvl>
    <w:lvl w:ilvl="3" w:tplc="7662FC6C">
      <w:numFmt w:val="bullet"/>
      <w:lvlText w:val="•"/>
      <w:lvlJc w:val="left"/>
      <w:pPr>
        <w:ind w:left="4511" w:hanging="360"/>
      </w:pPr>
      <w:rPr>
        <w:rFonts w:hint="default"/>
        <w:lang w:val="es-ES" w:eastAsia="en-US" w:bidi="ar-SA"/>
      </w:rPr>
    </w:lvl>
    <w:lvl w:ilvl="4" w:tplc="728CF954">
      <w:numFmt w:val="bullet"/>
      <w:lvlText w:val="•"/>
      <w:lvlJc w:val="left"/>
      <w:pPr>
        <w:ind w:left="5306" w:hanging="360"/>
      </w:pPr>
      <w:rPr>
        <w:rFonts w:hint="default"/>
        <w:lang w:val="es-ES" w:eastAsia="en-US" w:bidi="ar-SA"/>
      </w:rPr>
    </w:lvl>
    <w:lvl w:ilvl="5" w:tplc="982EBBC4">
      <w:numFmt w:val="bullet"/>
      <w:lvlText w:val="•"/>
      <w:lvlJc w:val="left"/>
      <w:pPr>
        <w:ind w:left="6102" w:hanging="360"/>
      </w:pPr>
      <w:rPr>
        <w:rFonts w:hint="default"/>
        <w:lang w:val="es-ES" w:eastAsia="en-US" w:bidi="ar-SA"/>
      </w:rPr>
    </w:lvl>
    <w:lvl w:ilvl="6" w:tplc="C574A5FE">
      <w:numFmt w:val="bullet"/>
      <w:lvlText w:val="•"/>
      <w:lvlJc w:val="left"/>
      <w:pPr>
        <w:ind w:left="6897" w:hanging="360"/>
      </w:pPr>
      <w:rPr>
        <w:rFonts w:hint="default"/>
        <w:lang w:val="es-ES" w:eastAsia="en-US" w:bidi="ar-SA"/>
      </w:rPr>
    </w:lvl>
    <w:lvl w:ilvl="7" w:tplc="7916AC22">
      <w:numFmt w:val="bullet"/>
      <w:lvlText w:val="•"/>
      <w:lvlJc w:val="left"/>
      <w:pPr>
        <w:ind w:left="7693" w:hanging="360"/>
      </w:pPr>
      <w:rPr>
        <w:rFonts w:hint="default"/>
        <w:lang w:val="es-ES" w:eastAsia="en-US" w:bidi="ar-SA"/>
      </w:rPr>
    </w:lvl>
    <w:lvl w:ilvl="8" w:tplc="13305D74">
      <w:numFmt w:val="bullet"/>
      <w:lvlText w:val="•"/>
      <w:lvlJc w:val="left"/>
      <w:pPr>
        <w:ind w:left="8488" w:hanging="360"/>
      </w:pPr>
      <w:rPr>
        <w:rFonts w:hint="default"/>
        <w:lang w:val="es-ES" w:eastAsia="en-US" w:bidi="ar-SA"/>
      </w:rPr>
    </w:lvl>
  </w:abstractNum>
  <w:abstractNum w:abstractNumId="3" w15:restartNumberingAfterBreak="0">
    <w:nsid w:val="470C5956"/>
    <w:multiLevelType w:val="hybridMultilevel"/>
    <w:tmpl w:val="EDAEBFEA"/>
    <w:lvl w:ilvl="0" w:tplc="0FBE560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7B826B6">
      <w:numFmt w:val="bullet"/>
      <w:lvlText w:val="•"/>
      <w:lvlJc w:val="left"/>
      <w:pPr>
        <w:ind w:left="2988" w:hanging="360"/>
      </w:pPr>
      <w:rPr>
        <w:rFonts w:hint="default"/>
        <w:lang w:val="es-ES" w:eastAsia="en-US" w:bidi="ar-SA"/>
      </w:rPr>
    </w:lvl>
    <w:lvl w:ilvl="2" w:tplc="8C9E16D0">
      <w:numFmt w:val="bullet"/>
      <w:lvlText w:val="•"/>
      <w:lvlJc w:val="left"/>
      <w:pPr>
        <w:ind w:left="3776" w:hanging="360"/>
      </w:pPr>
      <w:rPr>
        <w:rFonts w:hint="default"/>
        <w:lang w:val="es-ES" w:eastAsia="en-US" w:bidi="ar-SA"/>
      </w:rPr>
    </w:lvl>
    <w:lvl w:ilvl="3" w:tplc="A5D0C0D4">
      <w:numFmt w:val="bullet"/>
      <w:lvlText w:val="•"/>
      <w:lvlJc w:val="left"/>
      <w:pPr>
        <w:ind w:left="4564" w:hanging="360"/>
      </w:pPr>
      <w:rPr>
        <w:rFonts w:hint="default"/>
        <w:lang w:val="es-ES" w:eastAsia="en-US" w:bidi="ar-SA"/>
      </w:rPr>
    </w:lvl>
    <w:lvl w:ilvl="4" w:tplc="3B7087F8">
      <w:numFmt w:val="bullet"/>
      <w:lvlText w:val="•"/>
      <w:lvlJc w:val="left"/>
      <w:pPr>
        <w:ind w:left="5352" w:hanging="360"/>
      </w:pPr>
      <w:rPr>
        <w:rFonts w:hint="default"/>
        <w:lang w:val="es-ES" w:eastAsia="en-US" w:bidi="ar-SA"/>
      </w:rPr>
    </w:lvl>
    <w:lvl w:ilvl="5" w:tplc="9572DDD2">
      <w:numFmt w:val="bullet"/>
      <w:lvlText w:val="•"/>
      <w:lvlJc w:val="left"/>
      <w:pPr>
        <w:ind w:left="6140" w:hanging="360"/>
      </w:pPr>
      <w:rPr>
        <w:rFonts w:hint="default"/>
        <w:lang w:val="es-ES" w:eastAsia="en-US" w:bidi="ar-SA"/>
      </w:rPr>
    </w:lvl>
    <w:lvl w:ilvl="6" w:tplc="74880D08">
      <w:numFmt w:val="bullet"/>
      <w:lvlText w:val="•"/>
      <w:lvlJc w:val="left"/>
      <w:pPr>
        <w:ind w:left="6928" w:hanging="360"/>
      </w:pPr>
      <w:rPr>
        <w:rFonts w:hint="default"/>
        <w:lang w:val="es-ES" w:eastAsia="en-US" w:bidi="ar-SA"/>
      </w:rPr>
    </w:lvl>
    <w:lvl w:ilvl="7" w:tplc="37F876A2">
      <w:numFmt w:val="bullet"/>
      <w:lvlText w:val="•"/>
      <w:lvlJc w:val="left"/>
      <w:pPr>
        <w:ind w:left="7716" w:hanging="360"/>
      </w:pPr>
      <w:rPr>
        <w:rFonts w:hint="default"/>
        <w:lang w:val="es-ES" w:eastAsia="en-US" w:bidi="ar-SA"/>
      </w:rPr>
    </w:lvl>
    <w:lvl w:ilvl="8" w:tplc="9BFCA50A">
      <w:numFmt w:val="bullet"/>
      <w:lvlText w:val="•"/>
      <w:lvlJc w:val="left"/>
      <w:pPr>
        <w:ind w:left="8504" w:hanging="360"/>
      </w:pPr>
      <w:rPr>
        <w:rFonts w:hint="default"/>
        <w:lang w:val="es-ES" w:eastAsia="en-US" w:bidi="ar-SA"/>
      </w:rPr>
    </w:lvl>
  </w:abstractNum>
  <w:abstractNum w:abstractNumId="4" w15:restartNumberingAfterBreak="0">
    <w:nsid w:val="50F3371D"/>
    <w:multiLevelType w:val="hybridMultilevel"/>
    <w:tmpl w:val="2E32AFD0"/>
    <w:lvl w:ilvl="0" w:tplc="71648BE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2CD8A8D8">
      <w:numFmt w:val="bullet"/>
      <w:lvlText w:val="•"/>
      <w:lvlJc w:val="left"/>
      <w:pPr>
        <w:ind w:left="2988" w:hanging="360"/>
      </w:pPr>
      <w:rPr>
        <w:rFonts w:hint="default"/>
        <w:lang w:val="es-ES" w:eastAsia="en-US" w:bidi="ar-SA"/>
      </w:rPr>
    </w:lvl>
    <w:lvl w:ilvl="2" w:tplc="EAA699F8">
      <w:numFmt w:val="bullet"/>
      <w:lvlText w:val="•"/>
      <w:lvlJc w:val="left"/>
      <w:pPr>
        <w:ind w:left="3776" w:hanging="360"/>
      </w:pPr>
      <w:rPr>
        <w:rFonts w:hint="default"/>
        <w:lang w:val="es-ES" w:eastAsia="en-US" w:bidi="ar-SA"/>
      </w:rPr>
    </w:lvl>
    <w:lvl w:ilvl="3" w:tplc="534034DE">
      <w:numFmt w:val="bullet"/>
      <w:lvlText w:val="•"/>
      <w:lvlJc w:val="left"/>
      <w:pPr>
        <w:ind w:left="4564" w:hanging="360"/>
      </w:pPr>
      <w:rPr>
        <w:rFonts w:hint="default"/>
        <w:lang w:val="es-ES" w:eastAsia="en-US" w:bidi="ar-SA"/>
      </w:rPr>
    </w:lvl>
    <w:lvl w:ilvl="4" w:tplc="90EAC45E">
      <w:numFmt w:val="bullet"/>
      <w:lvlText w:val="•"/>
      <w:lvlJc w:val="left"/>
      <w:pPr>
        <w:ind w:left="5352" w:hanging="360"/>
      </w:pPr>
      <w:rPr>
        <w:rFonts w:hint="default"/>
        <w:lang w:val="es-ES" w:eastAsia="en-US" w:bidi="ar-SA"/>
      </w:rPr>
    </w:lvl>
    <w:lvl w:ilvl="5" w:tplc="F1B095BC">
      <w:numFmt w:val="bullet"/>
      <w:lvlText w:val="•"/>
      <w:lvlJc w:val="left"/>
      <w:pPr>
        <w:ind w:left="6140" w:hanging="360"/>
      </w:pPr>
      <w:rPr>
        <w:rFonts w:hint="default"/>
        <w:lang w:val="es-ES" w:eastAsia="en-US" w:bidi="ar-SA"/>
      </w:rPr>
    </w:lvl>
    <w:lvl w:ilvl="6" w:tplc="C31E0FBC">
      <w:numFmt w:val="bullet"/>
      <w:lvlText w:val="•"/>
      <w:lvlJc w:val="left"/>
      <w:pPr>
        <w:ind w:left="6928" w:hanging="360"/>
      </w:pPr>
      <w:rPr>
        <w:rFonts w:hint="default"/>
        <w:lang w:val="es-ES" w:eastAsia="en-US" w:bidi="ar-SA"/>
      </w:rPr>
    </w:lvl>
    <w:lvl w:ilvl="7" w:tplc="F68049A0">
      <w:numFmt w:val="bullet"/>
      <w:lvlText w:val="•"/>
      <w:lvlJc w:val="left"/>
      <w:pPr>
        <w:ind w:left="7716" w:hanging="360"/>
      </w:pPr>
      <w:rPr>
        <w:rFonts w:hint="default"/>
        <w:lang w:val="es-ES" w:eastAsia="en-US" w:bidi="ar-SA"/>
      </w:rPr>
    </w:lvl>
    <w:lvl w:ilvl="8" w:tplc="17AC75FA">
      <w:numFmt w:val="bullet"/>
      <w:lvlText w:val="•"/>
      <w:lvlJc w:val="left"/>
      <w:pPr>
        <w:ind w:left="8504" w:hanging="360"/>
      </w:pPr>
      <w:rPr>
        <w:rFonts w:hint="default"/>
        <w:lang w:val="es-ES" w:eastAsia="en-US" w:bidi="ar-SA"/>
      </w:rPr>
    </w:lvl>
  </w:abstractNum>
  <w:num w:numId="1" w16cid:durableId="164636644">
    <w:abstractNumId w:val="3"/>
  </w:num>
  <w:num w:numId="2" w16cid:durableId="2006936733">
    <w:abstractNumId w:val="4"/>
  </w:num>
  <w:num w:numId="3" w16cid:durableId="1144199821">
    <w:abstractNumId w:val="2"/>
  </w:num>
  <w:num w:numId="4" w16cid:durableId="1428232062">
    <w:abstractNumId w:val="0"/>
  </w:num>
  <w:num w:numId="5" w16cid:durableId="1202085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300C7"/>
    <w:rsid w:val="001B0C47"/>
    <w:rsid w:val="003300C7"/>
    <w:rsid w:val="00591F20"/>
    <w:rsid w:val="0059330A"/>
    <w:rsid w:val="008279B9"/>
    <w:rsid w:val="00EB7D4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336BD"/>
  <w15:docId w15:val="{619E8334-2B05-4352-B35B-BF6F024E6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60"/>
      <w:ind w:left="1471" w:hanging="1133"/>
      <w:outlineLvl w:val="0"/>
    </w:pPr>
    <w:rPr>
      <w:sz w:val="28"/>
      <w:szCs w:val="28"/>
    </w:rPr>
  </w:style>
  <w:style w:type="paragraph" w:styleId="Ttulo2">
    <w:name w:val="heading 2"/>
    <w:basedOn w:val="Normal"/>
    <w:uiPriority w:val="9"/>
    <w:unhideWhenUsed/>
    <w:qFormat/>
    <w:pPr>
      <w:spacing w:before="121"/>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pPr>
      <w:ind w:left="2191"/>
      <w:jc w:val="both"/>
    </w:pPr>
  </w:style>
  <w:style w:type="paragraph" w:styleId="Ttulo">
    <w:name w:val="Title"/>
    <w:basedOn w:val="Normal"/>
    <w:uiPriority w:val="10"/>
    <w:qFormat/>
    <w:pPr>
      <w:ind w:left="922" w:right="921"/>
      <w:jc w:val="center"/>
    </w:pPr>
    <w:rPr>
      <w:sz w:val="40"/>
      <w:szCs w:val="40"/>
    </w:rPr>
  </w:style>
  <w:style w:type="paragraph" w:styleId="Prrafodelista">
    <w:name w:val="List Paragraph"/>
    <w:basedOn w:val="Normal"/>
    <w:uiPriority w:val="1"/>
    <w:qFormat/>
    <w:pPr>
      <w:spacing w:before="32"/>
      <w:ind w:left="2191" w:hanging="360"/>
    </w:pPr>
  </w:style>
  <w:style w:type="paragraph" w:customStyle="1" w:styleId="TableParagraph">
    <w:name w:val="Table Paragraph"/>
    <w:basedOn w:val="Normal"/>
    <w:uiPriority w:val="1"/>
    <w:qFormat/>
    <w:pPr>
      <w:spacing w:before="1" w:line="199" w:lineRule="exact"/>
      <w:ind w:left="4"/>
    </w:pPr>
  </w:style>
  <w:style w:type="paragraph" w:styleId="Encabezado">
    <w:name w:val="header"/>
    <w:basedOn w:val="Normal"/>
    <w:link w:val="EncabezadoCar"/>
    <w:uiPriority w:val="99"/>
    <w:unhideWhenUsed/>
    <w:rsid w:val="001B0C47"/>
    <w:pPr>
      <w:tabs>
        <w:tab w:val="center" w:pos="4419"/>
        <w:tab w:val="right" w:pos="8838"/>
      </w:tabs>
    </w:pPr>
  </w:style>
  <w:style w:type="character" w:customStyle="1" w:styleId="EncabezadoCar">
    <w:name w:val="Encabezado Car"/>
    <w:basedOn w:val="Fuentedeprrafopredeter"/>
    <w:link w:val="Encabezado"/>
    <w:uiPriority w:val="99"/>
    <w:rsid w:val="001B0C47"/>
    <w:rPr>
      <w:rFonts w:ascii="Calibri Light" w:eastAsia="Calibri Light" w:hAnsi="Calibri Light" w:cs="Calibri Light"/>
      <w:lang w:val="es-ES"/>
    </w:rPr>
  </w:style>
  <w:style w:type="paragraph" w:styleId="Piedepgina">
    <w:name w:val="footer"/>
    <w:basedOn w:val="Normal"/>
    <w:link w:val="PiedepginaCar"/>
    <w:uiPriority w:val="99"/>
    <w:unhideWhenUsed/>
    <w:rsid w:val="001B0C47"/>
    <w:pPr>
      <w:tabs>
        <w:tab w:val="center" w:pos="4419"/>
        <w:tab w:val="right" w:pos="8838"/>
      </w:tabs>
    </w:pPr>
  </w:style>
  <w:style w:type="character" w:customStyle="1" w:styleId="PiedepginaCar">
    <w:name w:val="Pie de página Car"/>
    <w:basedOn w:val="Fuentedeprrafopredeter"/>
    <w:link w:val="Piedepgina"/>
    <w:uiPriority w:val="99"/>
    <w:rsid w:val="001B0C47"/>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AD9FEBE8-3419-4743-9B11-1F358A296395}"/>
</file>

<file path=customXml/itemProps2.xml><?xml version="1.0" encoding="utf-8"?>
<ds:datastoreItem xmlns:ds="http://schemas.openxmlformats.org/officeDocument/2006/customXml" ds:itemID="{D12DBA26-5EF2-47CF-9710-E66B7EFDAB32}"/>
</file>

<file path=customXml/itemProps3.xml><?xml version="1.0" encoding="utf-8"?>
<ds:datastoreItem xmlns:ds="http://schemas.openxmlformats.org/officeDocument/2006/customXml" ds:itemID="{A36AB508-661B-4047-B73B-6CC1E6D542BE}"/>
</file>

<file path=docProps/app.xml><?xml version="1.0" encoding="utf-8"?>
<Properties xmlns="http://schemas.openxmlformats.org/officeDocument/2006/extended-properties" xmlns:vt="http://schemas.openxmlformats.org/officeDocument/2006/docPropsVTypes">
  <Template>Normal</Template>
  <TotalTime>2</TotalTime>
  <Pages>11</Pages>
  <Words>3524</Words>
  <Characters>19388</Characters>
  <Application>Microsoft Office Word</Application>
  <DocSecurity>0</DocSecurity>
  <Lines>161</Lines>
  <Paragraphs>45</Paragraphs>
  <ScaleCrop>false</ScaleCrop>
  <Company/>
  <LinksUpToDate>false</LinksUpToDate>
  <CharactersWithSpaces>22867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18_293_Z_OA42 Criterios de Diseño Eléctrico Subestaciones</dc:title>
  <dc:creator>Francisco Javier Vivent Barahona</dc:creator>
  <cp:lastModifiedBy>Elias Ruben Salazar Nova</cp:lastModifiedBy>
  <cp:revision>3</cp:revision>
  <cp:lastPrinted>2025-10-09T21:02:00Z</cp:lastPrinted>
  <dcterms:created xsi:type="dcterms:W3CDTF">2025-10-09T20:40:00Z</dcterms:created>
  <dcterms:modified xsi:type="dcterms:W3CDTF">2025-10-09T21:03:00Z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